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A82A" w14:textId="77777777" w:rsidR="00A0157A" w:rsidRDefault="00A0157A" w:rsidP="00A0157A">
      <w:pPr>
        <w:ind w:firstLine="567"/>
        <w:jc w:val="right"/>
        <w:rPr>
          <w:b/>
          <w:bCs/>
          <w:sz w:val="30"/>
          <w:szCs w:val="30"/>
        </w:rPr>
      </w:pPr>
    </w:p>
    <w:p w14:paraId="2A20FCB7" w14:textId="402B1D9B" w:rsidR="003E2C72" w:rsidRDefault="00D2151A" w:rsidP="00D2151A">
      <w:pPr>
        <w:ind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Концепция </w:t>
      </w:r>
      <w:bookmarkStart w:id="0" w:name="_Hlk105061837"/>
      <w:r>
        <w:rPr>
          <w:b/>
          <w:bCs/>
          <w:sz w:val="30"/>
          <w:szCs w:val="30"/>
        </w:rPr>
        <w:t xml:space="preserve">проведения </w:t>
      </w:r>
      <w:bookmarkStart w:id="1" w:name="_Hlk105061423"/>
    </w:p>
    <w:p w14:paraId="1C0CF03F" w14:textId="5DC35857" w:rsidR="00D2151A" w:rsidRPr="00D2151A" w:rsidRDefault="003E2C72" w:rsidP="00D2151A">
      <w:pPr>
        <w:ind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Республиканского м</w:t>
      </w:r>
      <w:r w:rsidR="00851C03" w:rsidRPr="004500B6">
        <w:rPr>
          <w:b/>
          <w:bCs/>
          <w:sz w:val="30"/>
          <w:szCs w:val="30"/>
        </w:rPr>
        <w:t>арафона</w:t>
      </w:r>
      <w:r w:rsidR="00D2151A" w:rsidRPr="004500B6">
        <w:rPr>
          <w:b/>
          <w:bCs/>
          <w:sz w:val="30"/>
          <w:szCs w:val="30"/>
        </w:rPr>
        <w:t xml:space="preserve"> молод</w:t>
      </w:r>
      <w:r w:rsidR="00A55D58" w:rsidRPr="004500B6">
        <w:rPr>
          <w:b/>
          <w:bCs/>
          <w:sz w:val="30"/>
          <w:szCs w:val="30"/>
        </w:rPr>
        <w:t>е</w:t>
      </w:r>
      <w:r w:rsidR="00D2151A" w:rsidRPr="004500B6">
        <w:rPr>
          <w:b/>
          <w:bCs/>
          <w:sz w:val="30"/>
          <w:szCs w:val="30"/>
        </w:rPr>
        <w:t>жи и студенчества</w:t>
      </w:r>
      <w:bookmarkEnd w:id="1"/>
    </w:p>
    <w:bookmarkEnd w:id="0"/>
    <w:p w14:paraId="408C6B74" w14:textId="1C5FE612" w:rsidR="007A580D" w:rsidRDefault="003E55D9" w:rsidP="000D276D">
      <w:pPr>
        <w:ind w:firstLine="567"/>
        <w:jc w:val="center"/>
        <w:rPr>
          <w:b/>
          <w:bCs/>
          <w:sz w:val="30"/>
          <w:szCs w:val="30"/>
        </w:rPr>
      </w:pPr>
      <w:r w:rsidRPr="003E55D9">
        <w:rPr>
          <w:b/>
          <w:bCs/>
          <w:sz w:val="30"/>
          <w:szCs w:val="30"/>
        </w:rPr>
        <w:t xml:space="preserve">«Moladz.by: </w:t>
      </w:r>
      <w:r w:rsidR="007306E9">
        <w:rPr>
          <w:b/>
          <w:bCs/>
          <w:sz w:val="30"/>
          <w:szCs w:val="30"/>
        </w:rPr>
        <w:t>создаем</w:t>
      </w:r>
      <w:r w:rsidR="00AD731C">
        <w:rPr>
          <w:b/>
          <w:bCs/>
          <w:sz w:val="30"/>
          <w:szCs w:val="30"/>
        </w:rPr>
        <w:t xml:space="preserve"> качественное</w:t>
      </w:r>
      <w:r w:rsidR="00C04F55">
        <w:rPr>
          <w:b/>
          <w:bCs/>
          <w:sz w:val="30"/>
          <w:szCs w:val="30"/>
        </w:rPr>
        <w:t xml:space="preserve"> </w:t>
      </w:r>
      <w:r w:rsidRPr="003E55D9">
        <w:rPr>
          <w:b/>
          <w:bCs/>
          <w:sz w:val="30"/>
          <w:szCs w:val="30"/>
        </w:rPr>
        <w:t>будущее!»</w:t>
      </w:r>
    </w:p>
    <w:p w14:paraId="02BB7FE4" w14:textId="77777777" w:rsidR="003E55D9" w:rsidRPr="003E55D9" w:rsidRDefault="003E55D9" w:rsidP="000D276D">
      <w:pPr>
        <w:ind w:firstLine="567"/>
        <w:jc w:val="center"/>
        <w:rPr>
          <w:b/>
          <w:bCs/>
          <w:sz w:val="30"/>
          <w:szCs w:val="30"/>
        </w:rPr>
      </w:pPr>
    </w:p>
    <w:p w14:paraId="726B19DF" w14:textId="40650B98" w:rsidR="00A23DE1" w:rsidRDefault="00A23DE1" w:rsidP="00A23DE1">
      <w:pPr>
        <w:shd w:val="clear" w:color="auto" w:fill="FFFFFF"/>
        <w:tabs>
          <w:tab w:val="left" w:pos="9356"/>
        </w:tabs>
        <w:ind w:right="74" w:firstLine="567"/>
        <w:jc w:val="both"/>
        <w:rPr>
          <w:spacing w:val="-8"/>
          <w:sz w:val="30"/>
          <w:szCs w:val="30"/>
        </w:rPr>
      </w:pPr>
      <w:r w:rsidRPr="00A23DE1">
        <w:rPr>
          <w:spacing w:val="-8"/>
          <w:sz w:val="30"/>
          <w:szCs w:val="30"/>
        </w:rPr>
        <w:t xml:space="preserve">Во исполнение Указа Президента Республики Беларусь № 237 </w:t>
      </w:r>
      <w:r w:rsidR="00FB6B2F">
        <w:rPr>
          <w:spacing w:val="-8"/>
          <w:sz w:val="30"/>
          <w:szCs w:val="30"/>
        </w:rPr>
        <w:br/>
      </w:r>
      <w:r w:rsidRPr="00A23DE1">
        <w:rPr>
          <w:spacing w:val="-8"/>
          <w:sz w:val="30"/>
          <w:szCs w:val="30"/>
        </w:rPr>
        <w:t xml:space="preserve">от 24 июня 2021 г., в соответствии с которым внесены изменения в </w:t>
      </w:r>
      <w:r>
        <w:rPr>
          <w:spacing w:val="-8"/>
          <w:sz w:val="30"/>
          <w:szCs w:val="30"/>
        </w:rPr>
        <w:t>у</w:t>
      </w:r>
      <w:r w:rsidRPr="00A23DE1">
        <w:rPr>
          <w:spacing w:val="-8"/>
          <w:sz w:val="30"/>
          <w:szCs w:val="30"/>
        </w:rPr>
        <w:t xml:space="preserve">каз </w:t>
      </w:r>
      <w:r w:rsidR="007D3A70">
        <w:rPr>
          <w:spacing w:val="-8"/>
          <w:sz w:val="30"/>
          <w:szCs w:val="30"/>
        </w:rPr>
        <w:br/>
      </w:r>
      <w:r w:rsidRPr="00A23DE1">
        <w:rPr>
          <w:spacing w:val="-8"/>
          <w:sz w:val="30"/>
          <w:szCs w:val="30"/>
        </w:rPr>
        <w:t>№157 от 26 марта 1998 г. «О государственных праздниках, праздничных днях и памятных датах в Республике Беларусь» ежегодно празднуется День молодежи и студенчества.</w:t>
      </w:r>
    </w:p>
    <w:p w14:paraId="4FEFE0FE" w14:textId="5999FF99" w:rsidR="00A23DE1" w:rsidRPr="00D2151A" w:rsidRDefault="00A23DE1" w:rsidP="00A23DE1">
      <w:pPr>
        <w:shd w:val="clear" w:color="auto" w:fill="FFFFFF"/>
        <w:tabs>
          <w:tab w:val="left" w:pos="9356"/>
        </w:tabs>
        <w:ind w:right="74" w:firstLine="567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Данный праздник</w:t>
      </w:r>
      <w:r w:rsidRPr="00D2151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отмечается</w:t>
      </w:r>
      <w:r w:rsidRPr="00D2151A">
        <w:rPr>
          <w:spacing w:val="-8"/>
          <w:sz w:val="30"/>
          <w:szCs w:val="30"/>
        </w:rPr>
        <w:t xml:space="preserve"> в </w:t>
      </w:r>
      <w:r>
        <w:rPr>
          <w:spacing w:val="-8"/>
          <w:sz w:val="30"/>
          <w:szCs w:val="30"/>
        </w:rPr>
        <w:t xml:space="preserve">Республике Беларусь в последнее воскресенье июня, в преддверии его </w:t>
      </w:r>
      <w:r w:rsidR="00137D9C">
        <w:rPr>
          <w:spacing w:val="-8"/>
          <w:sz w:val="30"/>
          <w:szCs w:val="30"/>
        </w:rPr>
        <w:t>проводится</w:t>
      </w:r>
      <w:r>
        <w:rPr>
          <w:spacing w:val="-8"/>
          <w:sz w:val="30"/>
          <w:szCs w:val="30"/>
        </w:rPr>
        <w:t xml:space="preserve"> </w:t>
      </w:r>
      <w:r w:rsidR="003E2C72" w:rsidRPr="003E2C72">
        <w:rPr>
          <w:spacing w:val="-8"/>
          <w:sz w:val="30"/>
          <w:szCs w:val="30"/>
        </w:rPr>
        <w:t>Республиканск</w:t>
      </w:r>
      <w:r w:rsidR="003E2C72">
        <w:rPr>
          <w:spacing w:val="-8"/>
          <w:sz w:val="30"/>
          <w:szCs w:val="30"/>
        </w:rPr>
        <w:t>ий</w:t>
      </w:r>
      <w:r w:rsidR="003E2C72" w:rsidRPr="003E2C72">
        <w:rPr>
          <w:spacing w:val="-8"/>
          <w:sz w:val="30"/>
          <w:szCs w:val="30"/>
        </w:rPr>
        <w:t xml:space="preserve"> марафон молодежи и студенчества</w:t>
      </w:r>
      <w:r>
        <w:rPr>
          <w:spacing w:val="-8"/>
          <w:sz w:val="30"/>
          <w:szCs w:val="30"/>
        </w:rPr>
        <w:t xml:space="preserve">, </w:t>
      </w:r>
      <w:r w:rsidR="00137D9C">
        <w:rPr>
          <w:spacing w:val="-8"/>
          <w:sz w:val="30"/>
          <w:szCs w:val="30"/>
        </w:rPr>
        <w:t>дни которо</w:t>
      </w:r>
      <w:r w:rsidR="00577540">
        <w:rPr>
          <w:spacing w:val="-8"/>
          <w:sz w:val="30"/>
          <w:szCs w:val="30"/>
        </w:rPr>
        <w:t>го</w:t>
      </w:r>
      <w:r>
        <w:rPr>
          <w:spacing w:val="-8"/>
          <w:sz w:val="30"/>
          <w:szCs w:val="30"/>
        </w:rPr>
        <w:t xml:space="preserve"> </w:t>
      </w:r>
      <w:r w:rsidR="00137D9C">
        <w:rPr>
          <w:spacing w:val="-8"/>
          <w:sz w:val="30"/>
          <w:szCs w:val="30"/>
        </w:rPr>
        <w:t>являются тематическими</w:t>
      </w:r>
      <w:r>
        <w:rPr>
          <w:spacing w:val="-8"/>
          <w:sz w:val="30"/>
          <w:szCs w:val="30"/>
        </w:rPr>
        <w:t>.</w:t>
      </w:r>
    </w:p>
    <w:p w14:paraId="3F6F09C7" w14:textId="432EC25B" w:rsidR="008304FF" w:rsidRPr="00CF7B72" w:rsidRDefault="007A11BB" w:rsidP="007A11BB">
      <w:pPr>
        <w:shd w:val="clear" w:color="auto" w:fill="FFFFFF"/>
        <w:tabs>
          <w:tab w:val="left" w:pos="9356"/>
        </w:tabs>
        <w:ind w:right="74" w:firstLine="567"/>
        <w:jc w:val="both"/>
        <w:rPr>
          <w:spacing w:val="-4"/>
          <w:sz w:val="30"/>
          <w:szCs w:val="30"/>
        </w:rPr>
      </w:pPr>
      <w:r>
        <w:rPr>
          <w:spacing w:val="-8"/>
          <w:sz w:val="30"/>
          <w:szCs w:val="30"/>
        </w:rPr>
        <w:t>В 202</w:t>
      </w:r>
      <w:r w:rsidR="00C74152">
        <w:rPr>
          <w:spacing w:val="-8"/>
          <w:sz w:val="30"/>
          <w:szCs w:val="30"/>
        </w:rPr>
        <w:t>4</w:t>
      </w:r>
      <w:r>
        <w:rPr>
          <w:spacing w:val="-8"/>
          <w:sz w:val="30"/>
          <w:szCs w:val="30"/>
        </w:rPr>
        <w:t xml:space="preserve"> году </w:t>
      </w:r>
      <w:r w:rsidR="003E2C72" w:rsidRPr="003E2C72">
        <w:rPr>
          <w:spacing w:val="-8"/>
          <w:sz w:val="30"/>
          <w:szCs w:val="30"/>
        </w:rPr>
        <w:t>Республиканск</w:t>
      </w:r>
      <w:r w:rsidR="003E2C72">
        <w:rPr>
          <w:spacing w:val="-8"/>
          <w:sz w:val="30"/>
          <w:szCs w:val="30"/>
        </w:rPr>
        <w:t>ий</w:t>
      </w:r>
      <w:r w:rsidR="003E2C72" w:rsidRPr="003E2C72">
        <w:rPr>
          <w:spacing w:val="-8"/>
          <w:sz w:val="30"/>
          <w:szCs w:val="30"/>
        </w:rPr>
        <w:t xml:space="preserve"> марафон</w:t>
      </w:r>
      <w:r w:rsidRPr="004500B6">
        <w:rPr>
          <w:spacing w:val="-8"/>
          <w:sz w:val="30"/>
          <w:szCs w:val="30"/>
        </w:rPr>
        <w:t xml:space="preserve"> молодежи и студенчества</w:t>
      </w:r>
      <w:r>
        <w:rPr>
          <w:spacing w:val="-8"/>
          <w:sz w:val="30"/>
          <w:szCs w:val="30"/>
        </w:rPr>
        <w:t xml:space="preserve"> пройдет под </w:t>
      </w:r>
      <w:r w:rsidR="003441EE">
        <w:rPr>
          <w:spacing w:val="-8"/>
          <w:sz w:val="30"/>
          <w:szCs w:val="30"/>
        </w:rPr>
        <w:t>слоганом</w:t>
      </w:r>
      <w:r>
        <w:rPr>
          <w:spacing w:val="-8"/>
          <w:sz w:val="30"/>
          <w:szCs w:val="30"/>
        </w:rPr>
        <w:t xml:space="preserve"> </w:t>
      </w:r>
      <w:r w:rsidR="0017689A" w:rsidRPr="0017689A">
        <w:rPr>
          <w:spacing w:val="-4"/>
          <w:sz w:val="30"/>
          <w:szCs w:val="30"/>
        </w:rPr>
        <w:t xml:space="preserve">«Moladz.by: </w:t>
      </w:r>
      <w:r w:rsidR="007306E9">
        <w:rPr>
          <w:spacing w:val="-4"/>
          <w:sz w:val="30"/>
          <w:szCs w:val="30"/>
        </w:rPr>
        <w:t>создаем качественное</w:t>
      </w:r>
      <w:r w:rsidR="00C04F55" w:rsidRPr="00C04F55">
        <w:rPr>
          <w:spacing w:val="-4"/>
          <w:sz w:val="30"/>
          <w:szCs w:val="30"/>
        </w:rPr>
        <w:t xml:space="preserve"> будущее</w:t>
      </w:r>
      <w:r w:rsidR="0017689A" w:rsidRPr="0017689A">
        <w:rPr>
          <w:spacing w:val="-4"/>
          <w:sz w:val="30"/>
          <w:szCs w:val="30"/>
        </w:rPr>
        <w:t>!»</w:t>
      </w:r>
      <w:bookmarkStart w:id="2" w:name="_Hlk105061404"/>
      <w:r w:rsidR="0017689A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</w:t>
      </w:r>
      <w:r w:rsidR="00C74152">
        <w:rPr>
          <w:spacing w:val="-4"/>
          <w:sz w:val="30"/>
          <w:szCs w:val="30"/>
        </w:rPr>
        <w:t>2</w:t>
      </w:r>
      <w:r w:rsidR="00332540">
        <w:rPr>
          <w:spacing w:val="-4"/>
          <w:sz w:val="30"/>
          <w:szCs w:val="30"/>
        </w:rPr>
        <w:t>1</w:t>
      </w:r>
      <w:r w:rsidR="00DE5DBE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по </w:t>
      </w:r>
      <w:r w:rsidR="00C74152">
        <w:rPr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июня 202</w:t>
      </w:r>
      <w:r w:rsidR="00C74152">
        <w:rPr>
          <w:spacing w:val="-4"/>
          <w:sz w:val="30"/>
          <w:szCs w:val="30"/>
        </w:rPr>
        <w:t>4</w:t>
      </w:r>
      <w:r>
        <w:rPr>
          <w:spacing w:val="-4"/>
          <w:sz w:val="30"/>
          <w:szCs w:val="30"/>
        </w:rPr>
        <w:t xml:space="preserve"> года</w:t>
      </w:r>
      <w:bookmarkEnd w:id="2"/>
      <w:r w:rsidR="003441EE">
        <w:rPr>
          <w:spacing w:val="-4"/>
          <w:sz w:val="30"/>
          <w:szCs w:val="30"/>
        </w:rPr>
        <w:t>.</w:t>
      </w:r>
    </w:p>
    <w:p w14:paraId="078B82AB" w14:textId="77777777" w:rsidR="007A11BB" w:rsidRDefault="007A11BB" w:rsidP="008304FF">
      <w:pPr>
        <w:shd w:val="clear" w:color="auto" w:fill="FFFFFF"/>
        <w:ind w:firstLine="567"/>
        <w:jc w:val="center"/>
        <w:rPr>
          <w:b/>
          <w:bCs/>
          <w:spacing w:val="-8"/>
          <w:sz w:val="30"/>
          <w:szCs w:val="30"/>
        </w:rPr>
      </w:pPr>
    </w:p>
    <w:p w14:paraId="2D48DCEF" w14:textId="700C4633" w:rsidR="00FB6B2F" w:rsidRPr="00974284" w:rsidRDefault="008304FF" w:rsidP="00FB6B2F">
      <w:pPr>
        <w:pStyle w:val="a7"/>
        <w:numPr>
          <w:ilvl w:val="0"/>
          <w:numId w:val="14"/>
        </w:numPr>
        <w:shd w:val="clear" w:color="auto" w:fill="FFFFFF"/>
        <w:jc w:val="center"/>
        <w:rPr>
          <w:b/>
          <w:spacing w:val="-2"/>
          <w:sz w:val="30"/>
          <w:szCs w:val="30"/>
        </w:rPr>
      </w:pPr>
      <w:r w:rsidRPr="00061DB0">
        <w:rPr>
          <w:b/>
          <w:bCs/>
          <w:spacing w:val="-8"/>
          <w:sz w:val="30"/>
          <w:szCs w:val="30"/>
        </w:rPr>
        <w:t>Цел</w:t>
      </w:r>
      <w:r w:rsidR="00061DB0">
        <w:rPr>
          <w:b/>
          <w:bCs/>
          <w:spacing w:val="-8"/>
          <w:sz w:val="30"/>
          <w:szCs w:val="30"/>
        </w:rPr>
        <w:t>и и задачи</w:t>
      </w:r>
      <w:r w:rsidRPr="00061DB0">
        <w:rPr>
          <w:b/>
          <w:bCs/>
          <w:spacing w:val="-8"/>
          <w:sz w:val="30"/>
          <w:szCs w:val="30"/>
        </w:rPr>
        <w:t xml:space="preserve"> </w:t>
      </w:r>
    </w:p>
    <w:p w14:paraId="7CB66164" w14:textId="425FE4A4" w:rsidR="007A11BB" w:rsidRDefault="00061DB0" w:rsidP="00061DB0">
      <w:pPr>
        <w:shd w:val="clear" w:color="auto" w:fill="FFFFFF"/>
        <w:tabs>
          <w:tab w:val="left" w:pos="9356"/>
        </w:tabs>
        <w:ind w:right="74" w:firstLine="567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Цель: п</w:t>
      </w:r>
      <w:r w:rsidR="00D2151A" w:rsidRPr="00D2151A">
        <w:rPr>
          <w:spacing w:val="-6"/>
          <w:sz w:val="30"/>
          <w:szCs w:val="30"/>
        </w:rPr>
        <w:t>овышение статуса молодежи и ее роли в общественно-политической жизни белорусского общества и государства, а также объединени</w:t>
      </w:r>
      <w:r w:rsidR="00C20AE7">
        <w:rPr>
          <w:spacing w:val="-6"/>
          <w:sz w:val="30"/>
          <w:szCs w:val="30"/>
        </w:rPr>
        <w:t>е</w:t>
      </w:r>
      <w:r w:rsidR="00D2151A" w:rsidRPr="00D2151A">
        <w:rPr>
          <w:spacing w:val="-6"/>
          <w:sz w:val="30"/>
          <w:szCs w:val="30"/>
        </w:rPr>
        <w:t xml:space="preserve"> молодежи на основе лучших традиций преемст</w:t>
      </w:r>
      <w:r w:rsidR="007A11BB">
        <w:rPr>
          <w:spacing w:val="-6"/>
          <w:sz w:val="30"/>
          <w:szCs w:val="30"/>
        </w:rPr>
        <w:t>венности молодежных движений.</w:t>
      </w:r>
    </w:p>
    <w:p w14:paraId="1654A7E3" w14:textId="0783B8AF" w:rsidR="007A11BB" w:rsidRPr="00061DB0" w:rsidRDefault="007A11BB" w:rsidP="00061DB0">
      <w:pPr>
        <w:shd w:val="clear" w:color="auto" w:fill="FFFFFF"/>
        <w:tabs>
          <w:tab w:val="left" w:pos="9356"/>
        </w:tabs>
        <w:ind w:right="74" w:firstLine="567"/>
        <w:rPr>
          <w:spacing w:val="-6"/>
          <w:sz w:val="30"/>
          <w:szCs w:val="30"/>
        </w:rPr>
      </w:pPr>
      <w:r w:rsidRPr="00061DB0">
        <w:rPr>
          <w:spacing w:val="-6"/>
          <w:sz w:val="30"/>
          <w:szCs w:val="30"/>
        </w:rPr>
        <w:t>Задачи</w:t>
      </w:r>
      <w:r w:rsidR="00061DB0">
        <w:rPr>
          <w:spacing w:val="-6"/>
          <w:sz w:val="30"/>
          <w:szCs w:val="30"/>
        </w:rPr>
        <w:t>:</w:t>
      </w:r>
    </w:p>
    <w:p w14:paraId="7955F93E" w14:textId="77777777" w:rsidR="00C20AE7" w:rsidRPr="00C20AE7" w:rsidRDefault="00C20AE7" w:rsidP="00C20AE7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 w:rsidRPr="00CF7B72">
        <w:rPr>
          <w:spacing w:val="-6"/>
          <w:sz w:val="30"/>
          <w:szCs w:val="30"/>
        </w:rPr>
        <w:t>воспитани</w:t>
      </w:r>
      <w:r>
        <w:rPr>
          <w:spacing w:val="-6"/>
          <w:sz w:val="30"/>
          <w:szCs w:val="30"/>
        </w:rPr>
        <w:t>е</w:t>
      </w:r>
      <w:r w:rsidRPr="00CF7B72">
        <w:rPr>
          <w:spacing w:val="-6"/>
          <w:sz w:val="30"/>
          <w:szCs w:val="30"/>
        </w:rPr>
        <w:t xml:space="preserve"> у молодежи национального и гражданского самосознания, </w:t>
      </w:r>
      <w:r w:rsidRPr="00CF7B72">
        <w:rPr>
          <w:sz w:val="30"/>
          <w:szCs w:val="30"/>
        </w:rPr>
        <w:t>патриотизма</w:t>
      </w:r>
      <w:r>
        <w:rPr>
          <w:sz w:val="30"/>
          <w:szCs w:val="30"/>
        </w:rPr>
        <w:t>;</w:t>
      </w:r>
    </w:p>
    <w:p w14:paraId="322A41A6" w14:textId="3EFA9B19" w:rsidR="007A11BB" w:rsidRDefault="00061DB0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304FF" w:rsidRPr="00CF7B72">
        <w:rPr>
          <w:sz w:val="30"/>
          <w:szCs w:val="30"/>
        </w:rPr>
        <w:t>опуляризаци</w:t>
      </w:r>
      <w:r w:rsidR="007A11BB">
        <w:rPr>
          <w:sz w:val="30"/>
          <w:szCs w:val="30"/>
        </w:rPr>
        <w:t>я</w:t>
      </w:r>
      <w:r w:rsidR="008304FF" w:rsidRPr="00CF7B72">
        <w:rPr>
          <w:sz w:val="30"/>
          <w:szCs w:val="30"/>
        </w:rPr>
        <w:t xml:space="preserve"> молодежного движения страны; </w:t>
      </w:r>
    </w:p>
    <w:p w14:paraId="2C73FA1F" w14:textId="77777777" w:rsidR="007A11BB" w:rsidRDefault="008304FF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 w:rsidRPr="00CF7B72">
        <w:rPr>
          <w:sz w:val="30"/>
          <w:szCs w:val="30"/>
        </w:rPr>
        <w:t>поддержк</w:t>
      </w:r>
      <w:r w:rsidR="007A11BB">
        <w:rPr>
          <w:sz w:val="30"/>
          <w:szCs w:val="30"/>
        </w:rPr>
        <w:t>а</w:t>
      </w:r>
      <w:r w:rsidRPr="00CF7B72">
        <w:rPr>
          <w:sz w:val="30"/>
          <w:szCs w:val="30"/>
        </w:rPr>
        <w:t xml:space="preserve"> талантливой и одаренной молодежи, в т.ч. молодежных субкультур и творческих объединений;</w:t>
      </w:r>
      <w:r w:rsidR="007105F6" w:rsidRPr="00CF7B72">
        <w:rPr>
          <w:sz w:val="30"/>
          <w:szCs w:val="30"/>
        </w:rPr>
        <w:t xml:space="preserve"> </w:t>
      </w:r>
    </w:p>
    <w:p w14:paraId="48DBF367" w14:textId="77777777" w:rsidR="007A11BB" w:rsidRDefault="007A11BB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популяризация науки среди молодежи:</w:t>
      </w:r>
    </w:p>
    <w:p w14:paraId="2F27DF0B" w14:textId="7B35FAC3" w:rsidR="007A11BB" w:rsidRDefault="007105F6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 w:rsidRPr="00CF7B72">
        <w:rPr>
          <w:sz w:val="30"/>
          <w:szCs w:val="30"/>
        </w:rPr>
        <w:t>популяризаци</w:t>
      </w:r>
      <w:r w:rsidR="007A11BB">
        <w:rPr>
          <w:sz w:val="30"/>
          <w:szCs w:val="30"/>
        </w:rPr>
        <w:t>я</w:t>
      </w:r>
      <w:r w:rsidRPr="00CF7B72">
        <w:rPr>
          <w:sz w:val="30"/>
          <w:szCs w:val="30"/>
        </w:rPr>
        <w:t xml:space="preserve"> здорового образа жизни среди молодежи, </w:t>
      </w:r>
      <w:r w:rsidR="007A11BB" w:rsidRPr="00CF7B72">
        <w:rPr>
          <w:sz w:val="30"/>
          <w:szCs w:val="30"/>
        </w:rPr>
        <w:t>профилактик</w:t>
      </w:r>
      <w:r w:rsidR="007A11BB">
        <w:rPr>
          <w:sz w:val="30"/>
          <w:szCs w:val="30"/>
        </w:rPr>
        <w:t>а</w:t>
      </w:r>
      <w:r w:rsidRPr="00CF7B72">
        <w:rPr>
          <w:sz w:val="30"/>
          <w:szCs w:val="30"/>
        </w:rPr>
        <w:t xml:space="preserve"> негативных явлений в молодежной среде; </w:t>
      </w:r>
    </w:p>
    <w:p w14:paraId="00194CFC" w14:textId="77B1ABCD" w:rsidR="007A11BB" w:rsidRDefault="008304FF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  <w:r w:rsidRPr="00CF7B72">
        <w:rPr>
          <w:sz w:val="30"/>
          <w:szCs w:val="30"/>
        </w:rPr>
        <w:t>содействи</w:t>
      </w:r>
      <w:r w:rsidR="007A11BB">
        <w:rPr>
          <w:sz w:val="30"/>
          <w:szCs w:val="30"/>
        </w:rPr>
        <w:t>е</w:t>
      </w:r>
      <w:r w:rsidRPr="00CF7B72">
        <w:rPr>
          <w:sz w:val="30"/>
          <w:szCs w:val="30"/>
        </w:rPr>
        <w:t xml:space="preserve"> развитию и реализации молодежных общественно-значимых инициатив</w:t>
      </w:r>
      <w:r w:rsidR="007A11BB">
        <w:rPr>
          <w:sz w:val="30"/>
          <w:szCs w:val="30"/>
        </w:rPr>
        <w:t>.</w:t>
      </w:r>
    </w:p>
    <w:p w14:paraId="7618D8F2" w14:textId="77777777" w:rsidR="00433520" w:rsidRDefault="00433520" w:rsidP="008304FF">
      <w:pPr>
        <w:shd w:val="clear" w:color="auto" w:fill="FFFFFF"/>
        <w:tabs>
          <w:tab w:val="left" w:pos="9356"/>
        </w:tabs>
        <w:ind w:right="74" w:firstLine="567"/>
        <w:jc w:val="both"/>
        <w:rPr>
          <w:sz w:val="30"/>
          <w:szCs w:val="30"/>
        </w:rPr>
      </w:pPr>
    </w:p>
    <w:p w14:paraId="31FB8612" w14:textId="390A5388" w:rsidR="00FB6B2F" w:rsidRPr="00974284" w:rsidRDefault="00061DB0" w:rsidP="00FB6B2F">
      <w:pPr>
        <w:pStyle w:val="a7"/>
        <w:numPr>
          <w:ilvl w:val="0"/>
          <w:numId w:val="14"/>
        </w:numPr>
        <w:shd w:val="clear" w:color="auto" w:fill="FFFFFF"/>
        <w:tabs>
          <w:tab w:val="left" w:pos="9356"/>
        </w:tabs>
        <w:ind w:right="74"/>
        <w:jc w:val="center"/>
        <w:rPr>
          <w:b/>
          <w:sz w:val="30"/>
          <w:szCs w:val="30"/>
        </w:rPr>
      </w:pPr>
      <w:r w:rsidRPr="00061DB0">
        <w:rPr>
          <w:b/>
          <w:sz w:val="30"/>
          <w:szCs w:val="30"/>
        </w:rPr>
        <w:t>Организаторы</w:t>
      </w:r>
    </w:p>
    <w:p w14:paraId="20BF7594" w14:textId="6CAFB7B4" w:rsidR="007D3A70" w:rsidRDefault="00436B06" w:rsidP="00436B06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436B06">
        <w:rPr>
          <w:sz w:val="30"/>
          <w:szCs w:val="30"/>
        </w:rPr>
        <w:t>Учредителем является Министерство образования Республики Беларусь</w:t>
      </w:r>
      <w:r w:rsidR="00DE5DBE">
        <w:rPr>
          <w:sz w:val="30"/>
          <w:szCs w:val="30"/>
        </w:rPr>
        <w:t xml:space="preserve"> совместно с о</w:t>
      </w:r>
      <w:r w:rsidR="008406BA">
        <w:rPr>
          <w:sz w:val="30"/>
          <w:szCs w:val="30"/>
        </w:rPr>
        <w:t>бластны</w:t>
      </w:r>
      <w:r w:rsidR="00DE5DBE">
        <w:rPr>
          <w:sz w:val="30"/>
          <w:szCs w:val="30"/>
        </w:rPr>
        <w:t>ми</w:t>
      </w:r>
      <w:r w:rsidR="008406BA">
        <w:rPr>
          <w:sz w:val="30"/>
          <w:szCs w:val="30"/>
        </w:rPr>
        <w:t xml:space="preserve"> (Минск</w:t>
      </w:r>
      <w:r w:rsidR="00DE5DBE">
        <w:rPr>
          <w:sz w:val="30"/>
          <w:szCs w:val="30"/>
        </w:rPr>
        <w:t>им</w:t>
      </w:r>
      <w:r w:rsidR="008406BA">
        <w:rPr>
          <w:sz w:val="30"/>
          <w:szCs w:val="30"/>
        </w:rPr>
        <w:t xml:space="preserve"> городск</w:t>
      </w:r>
      <w:r w:rsidR="00DE5DBE">
        <w:rPr>
          <w:sz w:val="30"/>
          <w:szCs w:val="30"/>
        </w:rPr>
        <w:t>им</w:t>
      </w:r>
      <w:r w:rsidR="008406BA">
        <w:rPr>
          <w:sz w:val="30"/>
          <w:szCs w:val="30"/>
        </w:rPr>
        <w:t>) исполнительны</w:t>
      </w:r>
      <w:r w:rsidR="00837FA0">
        <w:rPr>
          <w:sz w:val="30"/>
          <w:szCs w:val="30"/>
        </w:rPr>
        <w:t>ми</w:t>
      </w:r>
      <w:r w:rsidR="008406BA">
        <w:rPr>
          <w:sz w:val="30"/>
          <w:szCs w:val="30"/>
        </w:rPr>
        <w:t xml:space="preserve"> комитет</w:t>
      </w:r>
      <w:r w:rsidR="00837FA0">
        <w:rPr>
          <w:sz w:val="30"/>
          <w:szCs w:val="30"/>
        </w:rPr>
        <w:t>ами</w:t>
      </w:r>
      <w:r w:rsidR="008406BA">
        <w:rPr>
          <w:sz w:val="30"/>
          <w:szCs w:val="30"/>
        </w:rPr>
        <w:t xml:space="preserve">, </w:t>
      </w:r>
      <w:r w:rsidRPr="00436B06">
        <w:rPr>
          <w:sz w:val="30"/>
          <w:szCs w:val="30"/>
        </w:rPr>
        <w:t>проф</w:t>
      </w:r>
      <w:r>
        <w:rPr>
          <w:sz w:val="30"/>
          <w:szCs w:val="30"/>
        </w:rPr>
        <w:t>ильны</w:t>
      </w:r>
      <w:r w:rsidR="00837FA0">
        <w:rPr>
          <w:sz w:val="30"/>
          <w:szCs w:val="30"/>
        </w:rPr>
        <w:t>ми</w:t>
      </w:r>
      <w:r>
        <w:rPr>
          <w:sz w:val="30"/>
          <w:szCs w:val="30"/>
        </w:rPr>
        <w:t xml:space="preserve"> министерств</w:t>
      </w:r>
      <w:r w:rsidR="00837FA0">
        <w:rPr>
          <w:sz w:val="30"/>
          <w:szCs w:val="30"/>
        </w:rPr>
        <w:t>ами</w:t>
      </w:r>
      <w:r>
        <w:rPr>
          <w:sz w:val="30"/>
          <w:szCs w:val="30"/>
        </w:rPr>
        <w:t xml:space="preserve"> и ведомств</w:t>
      </w:r>
      <w:r w:rsidR="00837FA0">
        <w:rPr>
          <w:sz w:val="30"/>
          <w:szCs w:val="30"/>
        </w:rPr>
        <w:t>ами</w:t>
      </w:r>
      <w:r>
        <w:rPr>
          <w:sz w:val="30"/>
          <w:szCs w:val="30"/>
        </w:rPr>
        <w:t xml:space="preserve">, </w:t>
      </w:r>
      <w:r w:rsidRPr="00436B06">
        <w:rPr>
          <w:sz w:val="30"/>
          <w:szCs w:val="30"/>
        </w:rPr>
        <w:t>общественн</w:t>
      </w:r>
      <w:r w:rsidR="00837FA0">
        <w:rPr>
          <w:sz w:val="30"/>
          <w:szCs w:val="30"/>
        </w:rPr>
        <w:t>ым</w:t>
      </w:r>
      <w:r w:rsidRPr="00436B06">
        <w:rPr>
          <w:sz w:val="30"/>
          <w:szCs w:val="30"/>
        </w:rPr>
        <w:t xml:space="preserve"> объединени</w:t>
      </w:r>
      <w:r w:rsidR="00837FA0">
        <w:rPr>
          <w:sz w:val="30"/>
          <w:szCs w:val="30"/>
        </w:rPr>
        <w:t>ем</w:t>
      </w:r>
      <w:r w:rsidRPr="00436B06">
        <w:rPr>
          <w:sz w:val="30"/>
          <w:szCs w:val="30"/>
        </w:rPr>
        <w:t xml:space="preserve"> «Белорусский</w:t>
      </w:r>
      <w:r w:rsidR="00CD7FA2">
        <w:rPr>
          <w:sz w:val="30"/>
          <w:szCs w:val="30"/>
        </w:rPr>
        <w:t xml:space="preserve"> республиканский союз молодежи»</w:t>
      </w:r>
      <w:r w:rsidRPr="00436B06">
        <w:rPr>
          <w:sz w:val="30"/>
          <w:szCs w:val="30"/>
        </w:rPr>
        <w:t>, други</w:t>
      </w:r>
      <w:r w:rsidR="00837FA0">
        <w:rPr>
          <w:sz w:val="30"/>
          <w:szCs w:val="30"/>
        </w:rPr>
        <w:t>ми</w:t>
      </w:r>
      <w:r w:rsidRPr="00436B06">
        <w:rPr>
          <w:sz w:val="30"/>
          <w:szCs w:val="30"/>
        </w:rPr>
        <w:t xml:space="preserve"> общественных объединени</w:t>
      </w:r>
      <w:r w:rsidR="00837FA0">
        <w:rPr>
          <w:sz w:val="30"/>
          <w:szCs w:val="30"/>
        </w:rPr>
        <w:t>ями и формированиями</w:t>
      </w:r>
      <w:r w:rsidRPr="00436B06">
        <w:rPr>
          <w:sz w:val="30"/>
          <w:szCs w:val="30"/>
        </w:rPr>
        <w:t>.</w:t>
      </w:r>
    </w:p>
    <w:p w14:paraId="36241926" w14:textId="77777777" w:rsidR="003E2C72" w:rsidRDefault="003E2C72" w:rsidP="00436B06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</w:p>
    <w:p w14:paraId="00BB3258" w14:textId="77777777" w:rsidR="003E2C72" w:rsidRDefault="003E2C72" w:rsidP="00436B06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</w:p>
    <w:p w14:paraId="7F7CAEF3" w14:textId="77777777" w:rsidR="007D3A70" w:rsidRDefault="007D3A70" w:rsidP="00436B06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</w:p>
    <w:p w14:paraId="24532232" w14:textId="2C85D0B1" w:rsidR="00FB6B2F" w:rsidRPr="00974284" w:rsidRDefault="00137D9C" w:rsidP="00FB6B2F">
      <w:pPr>
        <w:pStyle w:val="a7"/>
        <w:numPr>
          <w:ilvl w:val="0"/>
          <w:numId w:val="14"/>
        </w:numPr>
        <w:shd w:val="clear" w:color="auto" w:fill="FFFFFF"/>
        <w:tabs>
          <w:tab w:val="left" w:pos="9356"/>
        </w:tabs>
        <w:ind w:right="74"/>
        <w:jc w:val="center"/>
        <w:rPr>
          <w:b/>
          <w:bCs/>
          <w:spacing w:val="-8"/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П</w:t>
      </w:r>
      <w:r w:rsidR="00061DB0" w:rsidRPr="00061DB0">
        <w:rPr>
          <w:b/>
          <w:bCs/>
          <w:spacing w:val="-8"/>
          <w:sz w:val="30"/>
          <w:szCs w:val="30"/>
        </w:rPr>
        <w:t xml:space="preserve">рограмма </w:t>
      </w:r>
      <w:r w:rsidR="00577540">
        <w:rPr>
          <w:b/>
          <w:bCs/>
          <w:spacing w:val="-8"/>
          <w:sz w:val="30"/>
          <w:szCs w:val="30"/>
        </w:rPr>
        <w:t>Республиканского марафона</w:t>
      </w:r>
    </w:p>
    <w:p w14:paraId="0C067339" w14:textId="18DEBFEE" w:rsidR="00137D9C" w:rsidRDefault="00137D9C" w:rsidP="00061DB0">
      <w:pPr>
        <w:shd w:val="clear" w:color="auto" w:fill="FFFFFF"/>
        <w:tabs>
          <w:tab w:val="left" w:pos="709"/>
        </w:tabs>
        <w:ind w:left="36" w:firstLine="53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проведения </w:t>
      </w:r>
      <w:r w:rsidR="003E2C72" w:rsidRPr="003E2C72">
        <w:rPr>
          <w:spacing w:val="-8"/>
          <w:sz w:val="30"/>
          <w:szCs w:val="30"/>
        </w:rPr>
        <w:t>Республиканск</w:t>
      </w:r>
      <w:r w:rsidR="003E2C72">
        <w:rPr>
          <w:spacing w:val="-8"/>
          <w:sz w:val="30"/>
          <w:szCs w:val="30"/>
        </w:rPr>
        <w:t>ого</w:t>
      </w:r>
      <w:r w:rsidR="003E2C72" w:rsidRPr="003E2C72">
        <w:rPr>
          <w:spacing w:val="-8"/>
          <w:sz w:val="30"/>
          <w:szCs w:val="30"/>
        </w:rPr>
        <w:t xml:space="preserve"> марафона</w:t>
      </w:r>
      <w:r w:rsidRPr="004500B6">
        <w:rPr>
          <w:sz w:val="30"/>
          <w:szCs w:val="30"/>
        </w:rPr>
        <w:t xml:space="preserve"> молодежи и студенчества</w:t>
      </w:r>
      <w:r>
        <w:rPr>
          <w:sz w:val="30"/>
          <w:szCs w:val="30"/>
        </w:rPr>
        <w:t>:</w:t>
      </w:r>
      <w:r w:rsidR="003E2C72">
        <w:rPr>
          <w:sz w:val="30"/>
          <w:szCs w:val="30"/>
        </w:rPr>
        <w:t xml:space="preserve"> </w:t>
      </w:r>
      <w:r w:rsidRPr="00137D9C">
        <w:rPr>
          <w:b/>
          <w:bCs/>
          <w:sz w:val="30"/>
          <w:szCs w:val="30"/>
        </w:rPr>
        <w:t xml:space="preserve">с </w:t>
      </w:r>
      <w:r w:rsidR="00C04F55">
        <w:rPr>
          <w:b/>
          <w:bCs/>
          <w:sz w:val="30"/>
          <w:szCs w:val="30"/>
        </w:rPr>
        <w:t>2</w:t>
      </w:r>
      <w:r w:rsidR="00332540">
        <w:rPr>
          <w:b/>
          <w:bCs/>
          <w:sz w:val="30"/>
          <w:szCs w:val="30"/>
        </w:rPr>
        <w:t>1</w:t>
      </w:r>
      <w:r w:rsidRPr="00137D9C">
        <w:rPr>
          <w:b/>
          <w:bCs/>
          <w:sz w:val="30"/>
          <w:szCs w:val="30"/>
        </w:rPr>
        <w:t xml:space="preserve"> июня по </w:t>
      </w:r>
      <w:r w:rsidR="00C04F55">
        <w:rPr>
          <w:b/>
          <w:bCs/>
          <w:sz w:val="30"/>
          <w:szCs w:val="30"/>
        </w:rPr>
        <w:t>30</w:t>
      </w:r>
      <w:r w:rsidRPr="00137D9C">
        <w:rPr>
          <w:b/>
          <w:bCs/>
          <w:sz w:val="30"/>
          <w:szCs w:val="30"/>
        </w:rPr>
        <w:t xml:space="preserve"> июня 202</w:t>
      </w:r>
      <w:r w:rsidR="002F3A31">
        <w:rPr>
          <w:b/>
          <w:bCs/>
          <w:sz w:val="30"/>
          <w:szCs w:val="30"/>
        </w:rPr>
        <w:t>4</w:t>
      </w:r>
      <w:r w:rsidRPr="00137D9C">
        <w:rPr>
          <w:b/>
          <w:bCs/>
          <w:sz w:val="30"/>
          <w:szCs w:val="30"/>
        </w:rPr>
        <w:t xml:space="preserve"> года</w:t>
      </w:r>
      <w:r>
        <w:rPr>
          <w:sz w:val="30"/>
          <w:szCs w:val="30"/>
        </w:rPr>
        <w:t>.</w:t>
      </w:r>
    </w:p>
    <w:p w14:paraId="0379C514" w14:textId="325D99E4" w:rsidR="00061DB0" w:rsidRDefault="00061DB0" w:rsidP="00061DB0">
      <w:pPr>
        <w:shd w:val="clear" w:color="auto" w:fill="FFFFFF"/>
        <w:tabs>
          <w:tab w:val="left" w:pos="709"/>
        </w:tabs>
        <w:ind w:left="36" w:firstLine="531"/>
        <w:jc w:val="both"/>
        <w:rPr>
          <w:sz w:val="30"/>
          <w:szCs w:val="30"/>
        </w:rPr>
      </w:pPr>
      <w:r w:rsidRPr="00061DB0">
        <w:rPr>
          <w:sz w:val="30"/>
          <w:szCs w:val="30"/>
        </w:rPr>
        <w:t>В программе</w:t>
      </w:r>
      <w:r w:rsidR="00137D9C">
        <w:rPr>
          <w:sz w:val="30"/>
          <w:szCs w:val="30"/>
        </w:rPr>
        <w:t xml:space="preserve"> </w:t>
      </w:r>
      <w:r w:rsidRPr="00061DB0">
        <w:rPr>
          <w:sz w:val="30"/>
          <w:szCs w:val="30"/>
        </w:rPr>
        <w:t>запланировано проведение мероприятий различной направленности</w:t>
      </w:r>
      <w:r w:rsidR="00A23DE1">
        <w:rPr>
          <w:sz w:val="30"/>
          <w:szCs w:val="30"/>
        </w:rPr>
        <w:t xml:space="preserve"> по тематическим дням</w:t>
      </w:r>
      <w:r w:rsidR="003E2C72">
        <w:rPr>
          <w:sz w:val="30"/>
          <w:szCs w:val="30"/>
        </w:rPr>
        <w:t>:</w:t>
      </w:r>
    </w:p>
    <w:p w14:paraId="1E438398" w14:textId="77777777" w:rsidR="00332540" w:rsidRDefault="00332540" w:rsidP="00332540">
      <w:pPr>
        <w:ind w:firstLine="567"/>
        <w:contextualSpacing/>
        <w:jc w:val="center"/>
        <w:rPr>
          <w:b/>
          <w:sz w:val="30"/>
          <w:szCs w:val="30"/>
        </w:rPr>
      </w:pPr>
    </w:p>
    <w:p w14:paraId="50E772E3" w14:textId="18D5934E" w:rsidR="00332540" w:rsidRPr="002C630B" w:rsidRDefault="00332540" w:rsidP="00332540">
      <w:pPr>
        <w:ind w:firstLine="567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21</w:t>
      </w:r>
      <w:r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>
        <w:rPr>
          <w:b/>
          <w:sz w:val="30"/>
          <w:szCs w:val="30"/>
        </w:rPr>
        <w:t xml:space="preserve"> – </w:t>
      </w:r>
      <w:proofErr w:type="spellStart"/>
      <w:r w:rsidR="0097760C">
        <w:rPr>
          <w:b/>
          <w:sz w:val="30"/>
          <w:szCs w:val="30"/>
        </w:rPr>
        <w:t>Мадиадень</w:t>
      </w:r>
      <w:proofErr w:type="spellEnd"/>
      <w:r w:rsidR="0097760C">
        <w:rPr>
          <w:b/>
          <w:sz w:val="30"/>
          <w:szCs w:val="30"/>
        </w:rPr>
        <w:t xml:space="preserve"> (День медиа)</w:t>
      </w:r>
    </w:p>
    <w:p w14:paraId="004A73A6" w14:textId="7DD255C3" w:rsidR="003A5038" w:rsidRDefault="00332540" w:rsidP="00332540">
      <w:pPr>
        <w:pStyle w:val="a7"/>
        <w:shd w:val="clear" w:color="auto" w:fill="FFFFFF"/>
        <w:ind w:left="36" w:firstLine="531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Этот день пройдет под слоганом </w:t>
      </w:r>
      <w:r w:rsidRPr="0097760C">
        <w:rPr>
          <w:rStyle w:val="FontStyle11"/>
          <w:b/>
          <w:bCs/>
          <w:sz w:val="30"/>
          <w:szCs w:val="30"/>
        </w:rPr>
        <w:t>#</w:t>
      </w:r>
      <w:r w:rsidR="0097760C">
        <w:rPr>
          <w:rStyle w:val="FontStyle11"/>
          <w:b/>
          <w:bCs/>
          <w:sz w:val="30"/>
          <w:szCs w:val="30"/>
        </w:rPr>
        <w:t>Медиа_день</w:t>
      </w:r>
      <w:r>
        <w:rPr>
          <w:rStyle w:val="FontStyle11"/>
          <w:sz w:val="30"/>
          <w:szCs w:val="30"/>
        </w:rPr>
        <w:t xml:space="preserve">. </w:t>
      </w:r>
    </w:p>
    <w:p w14:paraId="24A279A9" w14:textId="22A63F93" w:rsidR="00332540" w:rsidRDefault="00332540" w:rsidP="00332540">
      <w:pPr>
        <w:pStyle w:val="a7"/>
        <w:shd w:val="clear" w:color="auto" w:fill="FFFFFF"/>
        <w:ind w:left="36" w:firstLine="531"/>
        <w:jc w:val="both"/>
        <w:rPr>
          <w:sz w:val="30"/>
          <w:szCs w:val="30"/>
        </w:rPr>
      </w:pPr>
      <w:r w:rsidRPr="008C6D69">
        <w:rPr>
          <w:sz w:val="30"/>
          <w:szCs w:val="30"/>
        </w:rPr>
        <w:t xml:space="preserve">В этот день состоится </w:t>
      </w:r>
      <w:r w:rsidR="0097760C">
        <w:rPr>
          <w:sz w:val="30"/>
          <w:szCs w:val="30"/>
        </w:rPr>
        <w:t>круглый стол (</w:t>
      </w:r>
      <w:r w:rsidR="0097760C" w:rsidRPr="008C6D69">
        <w:rPr>
          <w:sz w:val="30"/>
          <w:szCs w:val="30"/>
        </w:rPr>
        <w:t>пресс-конференция</w:t>
      </w:r>
      <w:r w:rsidR="0097760C">
        <w:rPr>
          <w:sz w:val="30"/>
          <w:szCs w:val="30"/>
        </w:rPr>
        <w:t>) на базе п</w:t>
      </w:r>
      <w:r w:rsidR="0097760C" w:rsidRPr="0097760C">
        <w:rPr>
          <w:sz w:val="30"/>
          <w:szCs w:val="30"/>
        </w:rPr>
        <w:t>ресс-центр</w:t>
      </w:r>
      <w:r w:rsidR="0097760C">
        <w:rPr>
          <w:sz w:val="30"/>
          <w:szCs w:val="30"/>
        </w:rPr>
        <w:t>а</w:t>
      </w:r>
      <w:r w:rsidR="0097760C" w:rsidRPr="0097760C">
        <w:rPr>
          <w:sz w:val="30"/>
          <w:szCs w:val="30"/>
        </w:rPr>
        <w:t xml:space="preserve"> БЕЛТА</w:t>
      </w:r>
      <w:r w:rsidR="0097760C">
        <w:rPr>
          <w:sz w:val="30"/>
          <w:szCs w:val="30"/>
        </w:rPr>
        <w:t xml:space="preserve">. </w:t>
      </w:r>
      <w:r w:rsidRPr="008C6D69">
        <w:rPr>
          <w:sz w:val="30"/>
          <w:szCs w:val="30"/>
        </w:rPr>
        <w:t xml:space="preserve">В ходе </w:t>
      </w:r>
      <w:r w:rsidR="0097760C">
        <w:rPr>
          <w:sz w:val="30"/>
          <w:szCs w:val="30"/>
        </w:rPr>
        <w:t>круглого стола</w:t>
      </w:r>
      <w:r w:rsidRPr="008C6D69">
        <w:rPr>
          <w:sz w:val="30"/>
          <w:szCs w:val="30"/>
        </w:rPr>
        <w:t xml:space="preserve"> организаторами освещаются мероприятия </w:t>
      </w:r>
      <w:r w:rsidR="004500B6" w:rsidRPr="004500B6">
        <w:rPr>
          <w:sz w:val="30"/>
          <w:szCs w:val="30"/>
        </w:rPr>
        <w:t>Марафона</w:t>
      </w:r>
      <w:r w:rsidRPr="004500B6">
        <w:rPr>
          <w:sz w:val="30"/>
          <w:szCs w:val="30"/>
        </w:rPr>
        <w:t xml:space="preserve"> молодежи и студенчества</w:t>
      </w:r>
      <w:r w:rsidRPr="008C6D69">
        <w:rPr>
          <w:sz w:val="30"/>
          <w:szCs w:val="30"/>
        </w:rPr>
        <w:t xml:space="preserve">. Пресс-конференция проходит с участием организаторов проекта, представителей одаренной и талантливой молодежи, победителей республиканских проектов и конкурсов, творческой молодежи, представителями молодежных объединений, молодежных субкультур и др. </w:t>
      </w:r>
    </w:p>
    <w:p w14:paraId="7EBBA31D" w14:textId="2415A697" w:rsidR="009C5515" w:rsidRPr="00974284" w:rsidRDefault="001D21E2" w:rsidP="00332540">
      <w:pPr>
        <w:pStyle w:val="a7"/>
        <w:shd w:val="clear" w:color="auto" w:fill="FFFFFF"/>
        <w:ind w:left="36" w:firstLine="531"/>
        <w:jc w:val="both"/>
        <w:rPr>
          <w:sz w:val="30"/>
          <w:szCs w:val="30"/>
        </w:rPr>
      </w:pPr>
      <w:r>
        <w:rPr>
          <w:sz w:val="30"/>
          <w:szCs w:val="30"/>
        </w:rPr>
        <w:t>В регионах проводятся пресс-конференции</w:t>
      </w:r>
      <w:r w:rsidR="0097760C">
        <w:rPr>
          <w:sz w:val="30"/>
          <w:szCs w:val="30"/>
        </w:rPr>
        <w:t xml:space="preserve"> и интервью</w:t>
      </w:r>
      <w:r>
        <w:rPr>
          <w:sz w:val="30"/>
          <w:szCs w:val="30"/>
        </w:rPr>
        <w:t xml:space="preserve"> с </w:t>
      </w:r>
      <w:r w:rsidR="003E2C72">
        <w:rPr>
          <w:sz w:val="30"/>
          <w:szCs w:val="30"/>
        </w:rPr>
        <w:t xml:space="preserve">политическими деятелями, </w:t>
      </w:r>
      <w:r>
        <w:rPr>
          <w:sz w:val="30"/>
          <w:szCs w:val="30"/>
        </w:rPr>
        <w:t xml:space="preserve">представителями исполнительных </w:t>
      </w:r>
      <w:r w:rsidR="009C5515">
        <w:rPr>
          <w:sz w:val="30"/>
          <w:szCs w:val="30"/>
        </w:rPr>
        <w:t>органов власти</w:t>
      </w:r>
      <w:r>
        <w:rPr>
          <w:sz w:val="30"/>
          <w:szCs w:val="30"/>
        </w:rPr>
        <w:t xml:space="preserve">, </w:t>
      </w:r>
      <w:r w:rsidR="0097760C">
        <w:rPr>
          <w:sz w:val="30"/>
          <w:szCs w:val="30"/>
        </w:rPr>
        <w:t>молодежных общественных организаций</w:t>
      </w:r>
      <w:r w:rsidR="00974284">
        <w:rPr>
          <w:sz w:val="30"/>
          <w:szCs w:val="30"/>
        </w:rPr>
        <w:t>, формирований и советов</w:t>
      </w:r>
      <w:r w:rsidR="0097760C">
        <w:rPr>
          <w:sz w:val="30"/>
          <w:szCs w:val="30"/>
        </w:rPr>
        <w:t xml:space="preserve">, </w:t>
      </w:r>
      <w:r w:rsidR="00974284" w:rsidRPr="00974284">
        <w:rPr>
          <w:sz w:val="30"/>
          <w:szCs w:val="30"/>
        </w:rPr>
        <w:t>известны</w:t>
      </w:r>
      <w:r w:rsidR="00974284">
        <w:rPr>
          <w:sz w:val="30"/>
          <w:szCs w:val="30"/>
        </w:rPr>
        <w:t>ми</w:t>
      </w:r>
      <w:r w:rsidR="00974284" w:rsidRPr="00974284">
        <w:rPr>
          <w:sz w:val="30"/>
          <w:szCs w:val="30"/>
        </w:rPr>
        <w:t xml:space="preserve"> молоды</w:t>
      </w:r>
      <w:r w:rsidR="00974284">
        <w:rPr>
          <w:sz w:val="30"/>
          <w:szCs w:val="30"/>
        </w:rPr>
        <w:t>ми</w:t>
      </w:r>
      <w:r w:rsidR="00974284" w:rsidRPr="00974284">
        <w:rPr>
          <w:sz w:val="30"/>
          <w:szCs w:val="30"/>
        </w:rPr>
        <w:t xml:space="preserve"> общественны</w:t>
      </w:r>
      <w:r w:rsidR="00974284">
        <w:rPr>
          <w:sz w:val="30"/>
          <w:szCs w:val="30"/>
        </w:rPr>
        <w:t>ми</w:t>
      </w:r>
      <w:r w:rsidR="00974284" w:rsidRPr="00974284">
        <w:rPr>
          <w:sz w:val="30"/>
          <w:szCs w:val="30"/>
        </w:rPr>
        <w:t xml:space="preserve"> деятел</w:t>
      </w:r>
      <w:r w:rsidR="00974284">
        <w:rPr>
          <w:sz w:val="30"/>
          <w:szCs w:val="30"/>
        </w:rPr>
        <w:t xml:space="preserve">ями </w:t>
      </w:r>
      <w:r>
        <w:rPr>
          <w:sz w:val="30"/>
          <w:szCs w:val="30"/>
        </w:rPr>
        <w:t>с оглашением тематики дней и планируемых мероприятий.</w:t>
      </w:r>
    </w:p>
    <w:p w14:paraId="1DA9E4A0" w14:textId="77777777" w:rsidR="003A5038" w:rsidRDefault="003A5038" w:rsidP="003A5038">
      <w:pPr>
        <w:pStyle w:val="a7"/>
        <w:shd w:val="clear" w:color="auto" w:fill="FFFFFF"/>
        <w:ind w:left="36" w:firstLine="531"/>
        <w:jc w:val="both"/>
        <w:rPr>
          <w:rStyle w:val="FontStyle11"/>
          <w:sz w:val="30"/>
          <w:szCs w:val="30"/>
        </w:rPr>
      </w:pPr>
      <w:r w:rsidRPr="00974284">
        <w:rPr>
          <w:rStyle w:val="FontStyle11"/>
          <w:sz w:val="30"/>
          <w:szCs w:val="30"/>
        </w:rPr>
        <w:t>Предлагается проведение ряда мероприятий:</w:t>
      </w:r>
    </w:p>
    <w:p w14:paraId="19B491CA" w14:textId="77777777" w:rsidR="003A5038" w:rsidRPr="007C5D1A" w:rsidRDefault="003A5038" w:rsidP="003A5038">
      <w:pPr>
        <w:pStyle w:val="a7"/>
        <w:numPr>
          <w:ilvl w:val="0"/>
          <w:numId w:val="16"/>
        </w:numPr>
        <w:shd w:val="clear" w:color="auto" w:fill="FFFFFF"/>
        <w:ind w:left="36" w:firstLine="531"/>
        <w:jc w:val="both"/>
        <w:rPr>
          <w:rStyle w:val="FontStyle11"/>
          <w:sz w:val="30"/>
          <w:szCs w:val="30"/>
        </w:rPr>
      </w:pPr>
      <w:r>
        <w:rPr>
          <w:sz w:val="30"/>
          <w:szCs w:val="30"/>
        </w:rPr>
        <w:t xml:space="preserve"> прямые трансляции и интерактивы в социальных сетях;</w:t>
      </w:r>
    </w:p>
    <w:p w14:paraId="3F49A6AF" w14:textId="3E2B1C98" w:rsidR="003A5038" w:rsidRDefault="003A5038" w:rsidP="003A5038">
      <w:pPr>
        <w:pStyle w:val="a7"/>
        <w:numPr>
          <w:ilvl w:val="0"/>
          <w:numId w:val="16"/>
        </w:numPr>
        <w:shd w:val="clear" w:color="auto" w:fill="FFFFFF"/>
        <w:ind w:left="36" w:firstLine="531"/>
        <w:jc w:val="both"/>
        <w:rPr>
          <w:sz w:val="30"/>
          <w:szCs w:val="30"/>
        </w:rPr>
      </w:pPr>
      <w:r>
        <w:rPr>
          <w:rStyle w:val="FontStyle11"/>
          <w:sz w:val="30"/>
          <w:szCs w:val="30"/>
        </w:rPr>
        <w:t xml:space="preserve"> серия открытых диалогов, </w:t>
      </w:r>
      <w:r w:rsidRPr="00AC56C5">
        <w:rPr>
          <w:sz w:val="30"/>
          <w:szCs w:val="30"/>
        </w:rPr>
        <w:t xml:space="preserve">где с молодежью встретятся известные молодые общественные деятели, </w:t>
      </w:r>
      <w:r>
        <w:rPr>
          <w:sz w:val="30"/>
          <w:szCs w:val="30"/>
        </w:rPr>
        <w:t xml:space="preserve">политики, </w:t>
      </w:r>
      <w:r w:rsidRPr="00AC56C5">
        <w:rPr>
          <w:sz w:val="30"/>
          <w:szCs w:val="30"/>
        </w:rPr>
        <w:t>ученые, спортсмены, артисты</w:t>
      </w:r>
      <w:r w:rsidR="00974284">
        <w:rPr>
          <w:sz w:val="30"/>
          <w:szCs w:val="30"/>
        </w:rPr>
        <w:t>.</w:t>
      </w:r>
    </w:p>
    <w:p w14:paraId="021DE748" w14:textId="77777777" w:rsidR="00FF6029" w:rsidRDefault="00FF6029" w:rsidP="003C7AE3">
      <w:pPr>
        <w:ind w:firstLine="567"/>
        <w:contextualSpacing/>
        <w:jc w:val="center"/>
        <w:rPr>
          <w:b/>
          <w:sz w:val="30"/>
          <w:szCs w:val="30"/>
        </w:rPr>
      </w:pPr>
    </w:p>
    <w:p w14:paraId="7BFBC170" w14:textId="55358AE2" w:rsidR="003C7AE3" w:rsidRDefault="003C7AE3" w:rsidP="003C7AE3">
      <w:pPr>
        <w:ind w:firstLine="567"/>
        <w:contextualSpacing/>
        <w:jc w:val="center"/>
        <w:rPr>
          <w:b/>
          <w:bCs/>
          <w:sz w:val="30"/>
          <w:szCs w:val="30"/>
        </w:rPr>
      </w:pPr>
      <w:r w:rsidRPr="00840011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2</w:t>
      </w:r>
      <w:r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>
        <w:rPr>
          <w:b/>
          <w:sz w:val="30"/>
          <w:szCs w:val="30"/>
        </w:rPr>
        <w:t xml:space="preserve"> – </w:t>
      </w:r>
      <w:r w:rsidRPr="00651E73">
        <w:rPr>
          <w:b/>
          <w:bCs/>
          <w:sz w:val="30"/>
          <w:szCs w:val="30"/>
        </w:rPr>
        <w:t>День</w:t>
      </w:r>
      <w:r>
        <w:rPr>
          <w:b/>
          <w:bCs/>
          <w:sz w:val="30"/>
          <w:szCs w:val="30"/>
        </w:rPr>
        <w:t xml:space="preserve"> памяти</w:t>
      </w:r>
    </w:p>
    <w:p w14:paraId="0438EEA9" w14:textId="3A6DA814" w:rsidR="003C7AE3" w:rsidRDefault="003C7AE3" w:rsidP="003C7AE3">
      <w:pPr>
        <w:widowControl/>
        <w:autoSpaceDE/>
        <w:autoSpaceDN/>
        <w:adjustRightInd/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Этот день пройдет</w:t>
      </w:r>
      <w:r w:rsidRPr="005C461E">
        <w:rPr>
          <w:rFonts w:eastAsia="Calibri"/>
          <w:bCs/>
          <w:sz w:val="30"/>
          <w:szCs w:val="30"/>
          <w:lang w:eastAsia="en-US"/>
        </w:rPr>
        <w:t xml:space="preserve"> под </w:t>
      </w:r>
      <w:r w:rsidR="00974284">
        <w:rPr>
          <w:rFonts w:eastAsia="Calibri"/>
          <w:bCs/>
          <w:sz w:val="30"/>
          <w:szCs w:val="30"/>
          <w:lang w:eastAsia="en-US"/>
        </w:rPr>
        <w:t>хештегом</w:t>
      </w:r>
      <w:r w:rsidRPr="005C461E">
        <w:rPr>
          <w:rFonts w:eastAsia="Calibri"/>
          <w:bCs/>
          <w:sz w:val="30"/>
          <w:szCs w:val="30"/>
          <w:lang w:eastAsia="en-US"/>
        </w:rPr>
        <w:t xml:space="preserve"> </w:t>
      </w:r>
      <w:r w:rsidRPr="00303065">
        <w:rPr>
          <w:rFonts w:eastAsia="Calibri"/>
          <w:b/>
          <w:bCs/>
          <w:sz w:val="30"/>
          <w:szCs w:val="30"/>
          <w:lang w:eastAsia="en-US"/>
        </w:rPr>
        <w:t>#</w:t>
      </w:r>
      <w:r w:rsidRPr="00651E73">
        <w:rPr>
          <w:b/>
          <w:bCs/>
          <w:sz w:val="30"/>
          <w:szCs w:val="30"/>
        </w:rPr>
        <w:t>День</w:t>
      </w:r>
      <w:r>
        <w:rPr>
          <w:b/>
          <w:bCs/>
          <w:sz w:val="30"/>
          <w:szCs w:val="30"/>
        </w:rPr>
        <w:t xml:space="preserve">_памяти </w:t>
      </w:r>
      <w:r>
        <w:rPr>
          <w:sz w:val="30"/>
          <w:szCs w:val="30"/>
        </w:rPr>
        <w:t>и будет приурочен 80</w:t>
      </w:r>
      <w:r w:rsidR="001D21E2">
        <w:rPr>
          <w:sz w:val="30"/>
          <w:szCs w:val="30"/>
        </w:rPr>
        <w:t>-</w:t>
      </w:r>
      <w:r>
        <w:rPr>
          <w:sz w:val="30"/>
          <w:szCs w:val="30"/>
        </w:rPr>
        <w:t>летию освобождения Республики Беларусь от немецко-фашистских захватчиков. Предлагается:</w:t>
      </w:r>
      <w:r w:rsidRPr="005C2E04">
        <w:rPr>
          <w:rFonts w:eastAsia="Calibri"/>
          <w:sz w:val="30"/>
          <w:szCs w:val="30"/>
          <w:lang w:eastAsia="en-US"/>
        </w:rPr>
        <w:t xml:space="preserve"> </w:t>
      </w:r>
    </w:p>
    <w:p w14:paraId="17287E5F" w14:textId="77777777" w:rsidR="003C7AE3" w:rsidRPr="0010129A" w:rsidRDefault="003C7AE3" w:rsidP="003C7AE3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в</w:t>
      </w:r>
      <w:r w:rsidRPr="00303065">
        <w:rPr>
          <w:rFonts w:eastAsia="Calibri"/>
          <w:sz w:val="30"/>
          <w:szCs w:val="30"/>
          <w:lang w:eastAsia="en-US"/>
        </w:rPr>
        <w:t xml:space="preserve"> памятных местах, связанных с событиями Великой Отечественной войны</w:t>
      </w:r>
      <w:r>
        <w:rPr>
          <w:rFonts w:eastAsia="Calibri"/>
          <w:sz w:val="30"/>
          <w:szCs w:val="30"/>
          <w:lang w:eastAsia="en-US"/>
        </w:rPr>
        <w:t xml:space="preserve"> организовать</w:t>
      </w:r>
      <w:r w:rsidRPr="00303065">
        <w:rPr>
          <w:rFonts w:eastAsia="Calibri"/>
          <w:sz w:val="30"/>
          <w:szCs w:val="30"/>
          <w:lang w:eastAsia="en-US"/>
        </w:rPr>
        <w:t xml:space="preserve"> митинги-реквиемы с возложением цветов</w:t>
      </w:r>
      <w:r>
        <w:rPr>
          <w:rFonts w:eastAsia="Calibri"/>
          <w:sz w:val="30"/>
          <w:szCs w:val="30"/>
          <w:lang w:eastAsia="en-US"/>
        </w:rPr>
        <w:t>;</w:t>
      </w:r>
      <w:r w:rsidRPr="00FB6B2F">
        <w:rPr>
          <w:rFonts w:eastAsia="Calibri"/>
          <w:sz w:val="30"/>
          <w:szCs w:val="30"/>
          <w:lang w:eastAsia="en-US"/>
        </w:rPr>
        <w:t xml:space="preserve"> </w:t>
      </w:r>
    </w:p>
    <w:p w14:paraId="0784C61A" w14:textId="77777777" w:rsidR="003C7AE3" w:rsidRPr="0010129A" w:rsidRDefault="003C7AE3" w:rsidP="003C7AE3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b/>
          <w:bCs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проведение диалогов поколения, обсуждение вопросов патриотического воспитания;</w:t>
      </w:r>
    </w:p>
    <w:p w14:paraId="0BB080C8" w14:textId="77777777" w:rsidR="003C7AE3" w:rsidRPr="0010129A" w:rsidRDefault="003C7AE3" w:rsidP="003C7AE3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  <w:r w:rsidRPr="0010129A">
        <w:rPr>
          <w:sz w:val="30"/>
          <w:szCs w:val="30"/>
        </w:rPr>
        <w:t>проведение исторических реконструкций и квестов;</w:t>
      </w:r>
    </w:p>
    <w:p w14:paraId="0D492804" w14:textId="77777777" w:rsidR="003C7AE3" w:rsidRPr="0010129A" w:rsidRDefault="003C7AE3" w:rsidP="003C7AE3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 организаций акций по благоустройству памятных мест Великой Отечественной войны; </w:t>
      </w:r>
    </w:p>
    <w:p w14:paraId="4A90CD23" w14:textId="77777777" w:rsidR="003C7AE3" w:rsidRDefault="003C7AE3" w:rsidP="003C7AE3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посещение молодежью </w:t>
      </w:r>
      <w:r w:rsidRPr="0010129A">
        <w:rPr>
          <w:sz w:val="30"/>
          <w:szCs w:val="30"/>
        </w:rPr>
        <w:t>экспозиций музеев учреждений образования военно-исторического профиля</w:t>
      </w:r>
      <w:r>
        <w:rPr>
          <w:sz w:val="30"/>
          <w:szCs w:val="30"/>
        </w:rPr>
        <w:t>;</w:t>
      </w:r>
    </w:p>
    <w:p w14:paraId="2EF7D9C3" w14:textId="77777777" w:rsidR="004358CD" w:rsidRDefault="003C7AE3" w:rsidP="004358CD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кинопоказов</w:t>
      </w:r>
      <w:r w:rsidR="001E3620">
        <w:rPr>
          <w:sz w:val="30"/>
          <w:szCs w:val="30"/>
        </w:rPr>
        <w:t xml:space="preserve"> военной тематики.</w:t>
      </w:r>
    </w:p>
    <w:p w14:paraId="406ADD71" w14:textId="77777777" w:rsidR="00332540" w:rsidRDefault="00332540" w:rsidP="00396E99">
      <w:pPr>
        <w:ind w:firstLine="567"/>
        <w:contextualSpacing/>
        <w:jc w:val="center"/>
        <w:rPr>
          <w:b/>
          <w:sz w:val="30"/>
          <w:szCs w:val="30"/>
        </w:rPr>
      </w:pPr>
    </w:p>
    <w:p w14:paraId="4429CE89" w14:textId="7F350DEB" w:rsidR="00396E99" w:rsidRPr="00733CBA" w:rsidRDefault="00396E99" w:rsidP="00396E99">
      <w:pPr>
        <w:ind w:firstLine="567"/>
        <w:contextualSpacing/>
        <w:jc w:val="center"/>
        <w:rPr>
          <w:b/>
          <w:bCs/>
          <w:sz w:val="30"/>
          <w:szCs w:val="30"/>
        </w:rPr>
      </w:pPr>
      <w:r w:rsidRPr="00733CBA">
        <w:rPr>
          <w:b/>
          <w:sz w:val="30"/>
          <w:szCs w:val="30"/>
        </w:rPr>
        <w:t xml:space="preserve">23 июня 2024 года – </w:t>
      </w:r>
      <w:r w:rsidRPr="003E2C72">
        <w:rPr>
          <w:b/>
          <w:bCs/>
          <w:sz w:val="30"/>
          <w:szCs w:val="30"/>
        </w:rPr>
        <w:t>День</w:t>
      </w:r>
      <w:r w:rsidRPr="00575FBD">
        <w:rPr>
          <w:sz w:val="30"/>
          <w:szCs w:val="30"/>
        </w:rPr>
        <w:t xml:space="preserve"> </w:t>
      </w:r>
      <w:r w:rsidR="003E2C72">
        <w:rPr>
          <w:b/>
          <w:bCs/>
          <w:sz w:val="30"/>
          <w:szCs w:val="30"/>
        </w:rPr>
        <w:t>безопасности</w:t>
      </w:r>
    </w:p>
    <w:p w14:paraId="5DFE2456" w14:textId="69828715" w:rsidR="00396E99" w:rsidRDefault="00396E99" w:rsidP="00396E99">
      <w:pPr>
        <w:widowControl/>
        <w:autoSpaceDE/>
        <w:autoSpaceDN/>
        <w:adjustRightInd/>
        <w:ind w:firstLine="567"/>
        <w:jc w:val="both"/>
        <w:rPr>
          <w:sz w:val="30"/>
          <w:szCs w:val="30"/>
        </w:rPr>
      </w:pPr>
      <w:r w:rsidRPr="00733CBA">
        <w:rPr>
          <w:rFonts w:eastAsia="Calibri"/>
          <w:bCs/>
          <w:sz w:val="30"/>
          <w:szCs w:val="30"/>
          <w:lang w:eastAsia="en-US"/>
        </w:rPr>
        <w:t xml:space="preserve">Этот день пройдет под девизом </w:t>
      </w:r>
      <w:r w:rsidRPr="00733CBA">
        <w:rPr>
          <w:rFonts w:eastAsia="Calibri"/>
          <w:b/>
          <w:bCs/>
          <w:sz w:val="30"/>
          <w:szCs w:val="30"/>
          <w:lang w:eastAsia="en-US"/>
        </w:rPr>
        <w:t>#</w:t>
      </w:r>
      <w:r w:rsidRPr="00733CBA">
        <w:rPr>
          <w:b/>
          <w:bCs/>
          <w:sz w:val="30"/>
          <w:szCs w:val="30"/>
        </w:rPr>
        <w:t>День_</w:t>
      </w:r>
      <w:r w:rsidR="003E2C72">
        <w:rPr>
          <w:b/>
          <w:bCs/>
          <w:sz w:val="30"/>
          <w:szCs w:val="30"/>
        </w:rPr>
        <w:t>безопасности</w:t>
      </w:r>
      <w:r w:rsidR="00D760AC">
        <w:rPr>
          <w:sz w:val="30"/>
          <w:szCs w:val="30"/>
        </w:rPr>
        <w:t>. В этот день планируется:</w:t>
      </w:r>
    </w:p>
    <w:p w14:paraId="54E69147" w14:textId="4EA91D02" w:rsidR="00D760AC" w:rsidRDefault="00D760AC" w:rsidP="00D760A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семинаров, тренингов для подростков по теме «</w:t>
      </w:r>
      <w:r w:rsidRPr="00D760AC">
        <w:rPr>
          <w:sz w:val="30"/>
          <w:szCs w:val="30"/>
        </w:rPr>
        <w:t>Основные правила безопасного поведения на воде</w:t>
      </w:r>
      <w:r>
        <w:rPr>
          <w:sz w:val="30"/>
          <w:szCs w:val="30"/>
        </w:rPr>
        <w:t xml:space="preserve"> </w:t>
      </w:r>
      <w:r w:rsidRPr="00D760AC">
        <w:rPr>
          <w:sz w:val="30"/>
          <w:szCs w:val="30"/>
        </w:rPr>
        <w:t>в летний период</w:t>
      </w:r>
      <w:r>
        <w:rPr>
          <w:sz w:val="30"/>
          <w:szCs w:val="30"/>
        </w:rPr>
        <w:t>»;</w:t>
      </w:r>
    </w:p>
    <w:p w14:paraId="243C8527" w14:textId="4EE6BA04" w:rsidR="00D760AC" w:rsidRDefault="00D760AC" w:rsidP="00D760A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диалогов и встреч по теме «Профилактика употребления и распространения нарк</w:t>
      </w:r>
      <w:r w:rsidR="003E2C72">
        <w:rPr>
          <w:sz w:val="30"/>
          <w:szCs w:val="30"/>
        </w:rPr>
        <w:t>отических веществ</w:t>
      </w:r>
      <w:r>
        <w:rPr>
          <w:sz w:val="30"/>
          <w:szCs w:val="30"/>
        </w:rPr>
        <w:t>»</w:t>
      </w:r>
      <w:r w:rsidR="00932D03">
        <w:rPr>
          <w:sz w:val="30"/>
          <w:szCs w:val="30"/>
        </w:rPr>
        <w:t xml:space="preserve"> в летних оздоровительных лагерях</w:t>
      </w:r>
      <w:r>
        <w:rPr>
          <w:sz w:val="30"/>
          <w:szCs w:val="30"/>
        </w:rPr>
        <w:t>;</w:t>
      </w:r>
    </w:p>
    <w:p w14:paraId="2C39AA4D" w14:textId="4A216ADE" w:rsidR="00D760AC" w:rsidRDefault="00D760AC" w:rsidP="00D760A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функционирование горячих линий с компетентными психологами по темам «Поддержка эмоциональной стабильности молодежи», «Противодействие домашнему насилию»;</w:t>
      </w:r>
    </w:p>
    <w:p w14:paraId="7F0DB4F0" w14:textId="5B903FBD" w:rsidR="00932D03" w:rsidRDefault="001D21E2" w:rsidP="00D760A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932D03">
        <w:rPr>
          <w:sz w:val="30"/>
          <w:szCs w:val="30"/>
        </w:rPr>
        <w:t>акция «Летний патруль»;</w:t>
      </w:r>
    </w:p>
    <w:p w14:paraId="0085E89E" w14:textId="0176FCC1" w:rsidR="00D760AC" w:rsidRDefault="00D760AC" w:rsidP="00D760A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30A07">
        <w:rPr>
          <w:sz w:val="30"/>
          <w:szCs w:val="30"/>
        </w:rPr>
        <w:t>п</w:t>
      </w:r>
      <w:r>
        <w:rPr>
          <w:sz w:val="30"/>
          <w:szCs w:val="30"/>
        </w:rPr>
        <w:t>убликации</w:t>
      </w:r>
      <w:r w:rsidR="00230A07">
        <w:rPr>
          <w:sz w:val="30"/>
          <w:szCs w:val="30"/>
        </w:rPr>
        <w:t>, прямые трансляции</w:t>
      </w:r>
      <w:r>
        <w:rPr>
          <w:sz w:val="30"/>
          <w:szCs w:val="30"/>
        </w:rPr>
        <w:t xml:space="preserve"> в социальных сетях по выше названных те</w:t>
      </w:r>
      <w:r w:rsidR="00230A07">
        <w:rPr>
          <w:sz w:val="30"/>
          <w:szCs w:val="30"/>
        </w:rPr>
        <w:t>мам;</w:t>
      </w:r>
    </w:p>
    <w:p w14:paraId="40F274B7" w14:textId="5CE2359A" w:rsidR="00840011" w:rsidRPr="00F66E8C" w:rsidRDefault="00575FBD" w:rsidP="00F66E8C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b/>
          <w:sz w:val="30"/>
          <w:szCs w:val="30"/>
        </w:rPr>
      </w:pPr>
      <w:r>
        <w:rPr>
          <w:sz w:val="30"/>
          <w:szCs w:val="30"/>
        </w:rPr>
        <w:t> </w:t>
      </w:r>
      <w:r w:rsidR="00F66E8C">
        <w:rPr>
          <w:sz w:val="30"/>
          <w:szCs w:val="30"/>
        </w:rPr>
        <w:t>реализация в детских оздоровительных лагерях проекта «Шаг к успеху»</w:t>
      </w:r>
      <w:r w:rsidR="009C5515" w:rsidRPr="00974284">
        <w:rPr>
          <w:sz w:val="30"/>
          <w:szCs w:val="30"/>
        </w:rPr>
        <w:t>.</w:t>
      </w:r>
    </w:p>
    <w:p w14:paraId="43E79C3F" w14:textId="77777777" w:rsidR="00F66E8C" w:rsidRDefault="00F66E8C" w:rsidP="00F66E8C">
      <w:pPr>
        <w:pStyle w:val="a7"/>
        <w:widowControl/>
        <w:autoSpaceDE/>
        <w:autoSpaceDN/>
        <w:adjustRightInd/>
        <w:ind w:left="567"/>
        <w:jc w:val="both"/>
        <w:rPr>
          <w:b/>
          <w:sz w:val="30"/>
          <w:szCs w:val="30"/>
        </w:rPr>
      </w:pPr>
    </w:p>
    <w:p w14:paraId="320F05C4" w14:textId="0A3C5BEC" w:rsidR="00061DB0" w:rsidRDefault="002F3A31" w:rsidP="00B866D2">
      <w:pPr>
        <w:ind w:firstLine="567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24</w:t>
      </w:r>
      <w:r w:rsidR="00061DB0"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="00061DB0" w:rsidRPr="00840011">
        <w:rPr>
          <w:b/>
          <w:sz w:val="30"/>
          <w:szCs w:val="30"/>
        </w:rPr>
        <w:t xml:space="preserve"> года</w:t>
      </w:r>
      <w:r w:rsidR="00A23DE1">
        <w:rPr>
          <w:b/>
          <w:sz w:val="30"/>
          <w:szCs w:val="30"/>
        </w:rPr>
        <w:t xml:space="preserve"> </w:t>
      </w:r>
      <w:r w:rsidR="00137D9C">
        <w:rPr>
          <w:b/>
          <w:sz w:val="30"/>
          <w:szCs w:val="30"/>
        </w:rPr>
        <w:t>– День науки</w:t>
      </w:r>
    </w:p>
    <w:p w14:paraId="02BFA5EF" w14:textId="39D4E862" w:rsidR="006B7038" w:rsidRDefault="006B7038" w:rsidP="00FB6B2F">
      <w:pPr>
        <w:pStyle w:val="a7"/>
        <w:shd w:val="clear" w:color="auto" w:fill="FFFFFF"/>
        <w:ind w:left="36" w:firstLine="531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Этот</w:t>
      </w:r>
      <w:r w:rsidR="00AC56C5">
        <w:rPr>
          <w:rStyle w:val="FontStyle11"/>
          <w:sz w:val="30"/>
          <w:szCs w:val="30"/>
        </w:rPr>
        <w:t xml:space="preserve"> день </w:t>
      </w:r>
      <w:r>
        <w:rPr>
          <w:rStyle w:val="FontStyle11"/>
          <w:sz w:val="30"/>
          <w:szCs w:val="30"/>
        </w:rPr>
        <w:t xml:space="preserve">пройдет под слоганом </w:t>
      </w:r>
      <w:r w:rsidRPr="003140A8">
        <w:rPr>
          <w:rStyle w:val="FontStyle11"/>
          <w:b/>
          <w:bCs/>
          <w:sz w:val="30"/>
          <w:szCs w:val="30"/>
        </w:rPr>
        <w:t>#</w:t>
      </w:r>
      <w:r w:rsidRPr="006B7038">
        <w:rPr>
          <w:rStyle w:val="FontStyle11"/>
          <w:b/>
          <w:bCs/>
          <w:sz w:val="30"/>
          <w:szCs w:val="30"/>
        </w:rPr>
        <w:t>Д</w:t>
      </w:r>
      <w:r>
        <w:rPr>
          <w:rStyle w:val="FontStyle11"/>
          <w:b/>
          <w:bCs/>
          <w:sz w:val="30"/>
          <w:szCs w:val="30"/>
        </w:rPr>
        <w:t>ень_</w:t>
      </w:r>
      <w:r w:rsidRPr="006B7038">
        <w:rPr>
          <w:rStyle w:val="FontStyle11"/>
          <w:b/>
          <w:bCs/>
          <w:sz w:val="30"/>
          <w:szCs w:val="30"/>
        </w:rPr>
        <w:t>науки</w:t>
      </w:r>
      <w:r>
        <w:rPr>
          <w:rStyle w:val="FontStyle11"/>
          <w:sz w:val="30"/>
          <w:szCs w:val="30"/>
        </w:rPr>
        <w:t xml:space="preserve">. </w:t>
      </w:r>
      <w:r w:rsidR="000957B5">
        <w:rPr>
          <w:rStyle w:val="FontStyle11"/>
          <w:sz w:val="30"/>
          <w:szCs w:val="30"/>
        </w:rPr>
        <w:t>Предлагается проведение</w:t>
      </w:r>
      <w:r>
        <w:rPr>
          <w:rStyle w:val="FontStyle11"/>
          <w:sz w:val="30"/>
          <w:szCs w:val="30"/>
        </w:rPr>
        <w:t xml:space="preserve"> ряд</w:t>
      </w:r>
      <w:r w:rsidR="000957B5">
        <w:rPr>
          <w:rStyle w:val="FontStyle11"/>
          <w:sz w:val="30"/>
          <w:szCs w:val="30"/>
        </w:rPr>
        <w:t>а</w:t>
      </w:r>
      <w:r>
        <w:rPr>
          <w:rStyle w:val="FontStyle11"/>
          <w:sz w:val="30"/>
          <w:szCs w:val="30"/>
        </w:rPr>
        <w:t xml:space="preserve"> мероприятий:</w:t>
      </w:r>
    </w:p>
    <w:p w14:paraId="4655C69C" w14:textId="6C1C8188" w:rsidR="005C2E04" w:rsidRDefault="00F66E8C" w:rsidP="004E20A7">
      <w:pPr>
        <w:pStyle w:val="a7"/>
        <w:numPr>
          <w:ilvl w:val="0"/>
          <w:numId w:val="16"/>
        </w:numPr>
        <w:shd w:val="clear" w:color="auto" w:fill="FFFFFF"/>
        <w:ind w:left="36" w:firstLine="531"/>
        <w:jc w:val="both"/>
        <w:rPr>
          <w:sz w:val="30"/>
          <w:szCs w:val="30"/>
        </w:rPr>
      </w:pPr>
      <w:r>
        <w:rPr>
          <w:sz w:val="30"/>
          <w:szCs w:val="30"/>
        </w:rPr>
        <w:t> </w:t>
      </w:r>
      <w:r w:rsidR="005C2E04">
        <w:rPr>
          <w:sz w:val="30"/>
          <w:szCs w:val="30"/>
        </w:rPr>
        <w:t xml:space="preserve">презентации деятельности молодых ученых, мастер-классы, </w:t>
      </w:r>
      <w:r w:rsidR="00CF0D88">
        <w:rPr>
          <w:sz w:val="30"/>
          <w:szCs w:val="30"/>
        </w:rPr>
        <w:t xml:space="preserve">интерактивные площадки «Наука для всех», </w:t>
      </w:r>
      <w:r w:rsidR="005C2E04">
        <w:rPr>
          <w:sz w:val="30"/>
          <w:szCs w:val="30"/>
        </w:rPr>
        <w:t>лекции, экскурсии в научные лаборатории, показ научно-популярных фильмов, встречи с известными учеными и др</w:t>
      </w:r>
      <w:r w:rsidR="006B7038">
        <w:rPr>
          <w:sz w:val="30"/>
          <w:szCs w:val="30"/>
        </w:rPr>
        <w:t>.</w:t>
      </w:r>
    </w:p>
    <w:p w14:paraId="79293A4A" w14:textId="77777777" w:rsidR="003070B1" w:rsidRDefault="003070B1" w:rsidP="003070B1">
      <w:pPr>
        <w:pStyle w:val="a7"/>
        <w:shd w:val="clear" w:color="auto" w:fill="FFFFFF"/>
        <w:ind w:left="567"/>
        <w:jc w:val="both"/>
        <w:rPr>
          <w:sz w:val="30"/>
          <w:szCs w:val="30"/>
        </w:rPr>
      </w:pPr>
    </w:p>
    <w:p w14:paraId="6913F59B" w14:textId="5D796204" w:rsidR="003070B1" w:rsidRDefault="003070B1" w:rsidP="003070B1">
      <w:pPr>
        <w:ind w:firstLine="567"/>
        <w:contextualSpacing/>
        <w:jc w:val="center"/>
        <w:rPr>
          <w:b/>
          <w:bCs/>
          <w:sz w:val="30"/>
          <w:szCs w:val="30"/>
        </w:rPr>
      </w:pPr>
      <w:r w:rsidRPr="00840011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5</w:t>
      </w:r>
      <w:r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>
        <w:rPr>
          <w:b/>
          <w:sz w:val="30"/>
          <w:szCs w:val="30"/>
        </w:rPr>
        <w:t xml:space="preserve"> – </w:t>
      </w:r>
      <w:r w:rsidRPr="00651E73">
        <w:rPr>
          <w:b/>
          <w:bCs/>
          <w:sz w:val="30"/>
          <w:szCs w:val="30"/>
        </w:rPr>
        <w:t>День</w:t>
      </w:r>
      <w:r>
        <w:rPr>
          <w:b/>
          <w:bCs/>
          <w:sz w:val="30"/>
          <w:szCs w:val="30"/>
        </w:rPr>
        <w:t xml:space="preserve"> </w:t>
      </w:r>
      <w:r w:rsidRPr="00651E73">
        <w:rPr>
          <w:b/>
          <w:bCs/>
          <w:sz w:val="30"/>
          <w:szCs w:val="30"/>
        </w:rPr>
        <w:t>спорта</w:t>
      </w:r>
      <w:r>
        <w:rPr>
          <w:b/>
          <w:bCs/>
          <w:sz w:val="30"/>
          <w:szCs w:val="30"/>
        </w:rPr>
        <w:t xml:space="preserve"> </w:t>
      </w:r>
    </w:p>
    <w:p w14:paraId="3DC21752" w14:textId="77777777" w:rsidR="003070B1" w:rsidRDefault="003070B1" w:rsidP="003070B1">
      <w:pPr>
        <w:widowControl/>
        <w:ind w:firstLine="709"/>
        <w:jc w:val="both"/>
        <w:rPr>
          <w:rFonts w:eastAsia="Calibri"/>
          <w:bCs/>
          <w:sz w:val="30"/>
          <w:szCs w:val="30"/>
        </w:rPr>
      </w:pPr>
      <w:r w:rsidRPr="00220345">
        <w:rPr>
          <w:rFonts w:eastAsia="Calibri"/>
          <w:bCs/>
          <w:sz w:val="30"/>
          <w:szCs w:val="30"/>
        </w:rPr>
        <w:t xml:space="preserve">Этот день пройдет под девизом </w:t>
      </w:r>
      <w:r w:rsidRPr="00562869">
        <w:rPr>
          <w:rFonts w:eastAsia="Calibri"/>
          <w:bCs/>
          <w:sz w:val="30"/>
          <w:szCs w:val="30"/>
        </w:rPr>
        <w:t>#</w:t>
      </w:r>
      <w:r w:rsidRPr="00651E73">
        <w:rPr>
          <w:b/>
          <w:bCs/>
          <w:sz w:val="30"/>
          <w:szCs w:val="30"/>
        </w:rPr>
        <w:t>День</w:t>
      </w:r>
      <w:r w:rsidRPr="00562869">
        <w:rPr>
          <w:b/>
          <w:bCs/>
          <w:sz w:val="30"/>
          <w:szCs w:val="30"/>
        </w:rPr>
        <w:t>_</w:t>
      </w:r>
      <w:proofErr w:type="gramStart"/>
      <w:r w:rsidRPr="00651E73">
        <w:rPr>
          <w:b/>
          <w:bCs/>
          <w:sz w:val="30"/>
          <w:szCs w:val="30"/>
        </w:rPr>
        <w:t>спорта</w:t>
      </w:r>
      <w:proofErr w:type="gramEnd"/>
      <w:r>
        <w:rPr>
          <w:b/>
          <w:bCs/>
          <w:sz w:val="30"/>
          <w:szCs w:val="30"/>
        </w:rPr>
        <w:t xml:space="preserve"> </w:t>
      </w:r>
      <w:r w:rsidRPr="00220345">
        <w:rPr>
          <w:rFonts w:eastAsia="Calibri"/>
          <w:bCs/>
          <w:sz w:val="30"/>
          <w:szCs w:val="30"/>
        </w:rPr>
        <w:t xml:space="preserve">в рамках </w:t>
      </w:r>
      <w:r>
        <w:rPr>
          <w:rFonts w:eastAsia="Calibri"/>
          <w:bCs/>
          <w:sz w:val="30"/>
          <w:szCs w:val="30"/>
        </w:rPr>
        <w:t>которого планируется:</w:t>
      </w:r>
    </w:p>
    <w:p w14:paraId="5A0580BA" w14:textId="77777777" w:rsidR="003070B1" w:rsidRDefault="003070B1" w:rsidP="003070B1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</w:t>
      </w:r>
      <w:r w:rsidRPr="00CF0D88">
        <w:rPr>
          <w:sz w:val="30"/>
          <w:szCs w:val="30"/>
        </w:rPr>
        <w:t>спортивно-массовы</w:t>
      </w:r>
      <w:r>
        <w:rPr>
          <w:sz w:val="30"/>
          <w:szCs w:val="30"/>
        </w:rPr>
        <w:t xml:space="preserve">х </w:t>
      </w:r>
      <w:r w:rsidRPr="00CF0D88">
        <w:rPr>
          <w:sz w:val="30"/>
          <w:szCs w:val="30"/>
        </w:rPr>
        <w:t>мероприяти</w:t>
      </w:r>
      <w:r>
        <w:rPr>
          <w:sz w:val="30"/>
          <w:szCs w:val="30"/>
        </w:rPr>
        <w:t>й;</w:t>
      </w:r>
    </w:p>
    <w:p w14:paraId="2028348B" w14:textId="77777777" w:rsidR="003070B1" w:rsidRDefault="003070B1" w:rsidP="003070B1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</w:t>
      </w:r>
      <w:r w:rsidRPr="00651E73">
        <w:rPr>
          <w:sz w:val="30"/>
          <w:szCs w:val="30"/>
        </w:rPr>
        <w:t>открыты</w:t>
      </w:r>
      <w:r>
        <w:rPr>
          <w:sz w:val="30"/>
          <w:szCs w:val="30"/>
        </w:rPr>
        <w:t>х</w:t>
      </w:r>
      <w:r w:rsidRPr="00651E73">
        <w:rPr>
          <w:sz w:val="30"/>
          <w:szCs w:val="30"/>
        </w:rPr>
        <w:t xml:space="preserve"> диалог</w:t>
      </w:r>
      <w:r>
        <w:rPr>
          <w:sz w:val="30"/>
          <w:szCs w:val="30"/>
        </w:rPr>
        <w:t>ов</w:t>
      </w:r>
      <w:r w:rsidRPr="00651E73">
        <w:rPr>
          <w:sz w:val="30"/>
          <w:szCs w:val="30"/>
        </w:rPr>
        <w:t xml:space="preserve"> с известными белорусскими спортсменами</w:t>
      </w:r>
      <w:r>
        <w:rPr>
          <w:sz w:val="30"/>
          <w:szCs w:val="30"/>
        </w:rPr>
        <w:t>;</w:t>
      </w:r>
    </w:p>
    <w:p w14:paraId="41746B39" w14:textId="77777777" w:rsidR="003070B1" w:rsidRDefault="003070B1" w:rsidP="003070B1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</w:t>
      </w:r>
      <w:r w:rsidRPr="00651E73">
        <w:rPr>
          <w:sz w:val="30"/>
          <w:szCs w:val="30"/>
        </w:rPr>
        <w:t>киберспортивн</w:t>
      </w:r>
      <w:r>
        <w:rPr>
          <w:sz w:val="30"/>
          <w:szCs w:val="30"/>
        </w:rPr>
        <w:t>ых</w:t>
      </w:r>
      <w:r w:rsidRPr="00651E73">
        <w:rPr>
          <w:sz w:val="30"/>
          <w:szCs w:val="30"/>
        </w:rPr>
        <w:t xml:space="preserve"> турнир</w:t>
      </w:r>
      <w:r>
        <w:rPr>
          <w:sz w:val="30"/>
          <w:szCs w:val="30"/>
        </w:rPr>
        <w:t>ов</w:t>
      </w:r>
      <w:r w:rsidRPr="00651E73">
        <w:rPr>
          <w:sz w:val="30"/>
          <w:szCs w:val="30"/>
        </w:rPr>
        <w:t xml:space="preserve"> для молодежи</w:t>
      </w:r>
      <w:r>
        <w:rPr>
          <w:sz w:val="30"/>
          <w:szCs w:val="30"/>
        </w:rPr>
        <w:t>;</w:t>
      </w:r>
    </w:p>
    <w:p w14:paraId="2A42426C" w14:textId="77777777" w:rsidR="003070B1" w:rsidRPr="0010129A" w:rsidRDefault="003070B1" w:rsidP="003070B1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</w:t>
      </w:r>
      <w:r w:rsidRPr="0010129A">
        <w:rPr>
          <w:sz w:val="30"/>
          <w:szCs w:val="30"/>
        </w:rPr>
        <w:t>республиканск</w:t>
      </w:r>
      <w:r>
        <w:rPr>
          <w:sz w:val="30"/>
          <w:szCs w:val="30"/>
        </w:rPr>
        <w:t xml:space="preserve">ой </w:t>
      </w:r>
      <w:r w:rsidRPr="0010129A">
        <w:rPr>
          <w:sz w:val="30"/>
          <w:szCs w:val="30"/>
        </w:rPr>
        <w:t>акци</w:t>
      </w:r>
      <w:r>
        <w:rPr>
          <w:sz w:val="30"/>
          <w:szCs w:val="30"/>
        </w:rPr>
        <w:t>и</w:t>
      </w:r>
      <w:r w:rsidRPr="0010129A">
        <w:rPr>
          <w:sz w:val="30"/>
          <w:szCs w:val="30"/>
        </w:rPr>
        <w:t xml:space="preserve"> «народная зарядка»;</w:t>
      </w:r>
    </w:p>
    <w:p w14:paraId="4AFB0579" w14:textId="77777777" w:rsidR="003070B1" w:rsidRPr="0010129A" w:rsidRDefault="003070B1" w:rsidP="003070B1">
      <w:pPr>
        <w:pStyle w:val="a7"/>
        <w:widowControl/>
        <w:numPr>
          <w:ilvl w:val="0"/>
          <w:numId w:val="20"/>
        </w:numPr>
        <w:autoSpaceDE/>
        <w:autoSpaceDN/>
        <w:adjustRightInd/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республиканского молодежного забега/</w:t>
      </w:r>
      <w:proofErr w:type="spellStart"/>
      <w:r>
        <w:rPr>
          <w:sz w:val="30"/>
          <w:szCs w:val="30"/>
        </w:rPr>
        <w:t>велозабега</w:t>
      </w:r>
      <w:proofErr w:type="spellEnd"/>
      <w:r>
        <w:rPr>
          <w:sz w:val="30"/>
          <w:szCs w:val="30"/>
        </w:rPr>
        <w:t>.</w:t>
      </w:r>
    </w:p>
    <w:p w14:paraId="454C6C7F" w14:textId="77777777" w:rsidR="003E2C72" w:rsidRDefault="003E2C72" w:rsidP="00B866D2">
      <w:pPr>
        <w:ind w:firstLine="567"/>
        <w:contextualSpacing/>
        <w:jc w:val="center"/>
        <w:rPr>
          <w:b/>
          <w:sz w:val="30"/>
          <w:szCs w:val="30"/>
        </w:rPr>
      </w:pPr>
    </w:p>
    <w:p w14:paraId="39E33F44" w14:textId="556CAD97" w:rsidR="00061DB0" w:rsidRPr="00F66E8C" w:rsidRDefault="00EE2698" w:rsidP="00B866D2">
      <w:pPr>
        <w:ind w:firstLine="567"/>
        <w:contextualSpacing/>
        <w:jc w:val="center"/>
        <w:rPr>
          <w:b/>
          <w:sz w:val="30"/>
          <w:szCs w:val="30"/>
        </w:rPr>
      </w:pPr>
      <w:r w:rsidRPr="00840011">
        <w:rPr>
          <w:b/>
          <w:sz w:val="30"/>
          <w:szCs w:val="30"/>
        </w:rPr>
        <w:t>2</w:t>
      </w:r>
      <w:r w:rsidR="00F66E8C">
        <w:rPr>
          <w:b/>
          <w:sz w:val="30"/>
          <w:szCs w:val="30"/>
        </w:rPr>
        <w:t>6</w:t>
      </w:r>
      <w:r w:rsidRPr="00840011">
        <w:rPr>
          <w:b/>
          <w:sz w:val="30"/>
          <w:szCs w:val="30"/>
        </w:rPr>
        <w:t xml:space="preserve"> июня 202</w:t>
      </w:r>
      <w:r w:rsidR="00753A2C"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 w:rsidR="00137D9C">
        <w:rPr>
          <w:b/>
          <w:sz w:val="30"/>
          <w:szCs w:val="30"/>
        </w:rPr>
        <w:t xml:space="preserve"> – День </w:t>
      </w:r>
      <w:r w:rsidR="00F66E8C">
        <w:rPr>
          <w:b/>
          <w:sz w:val="30"/>
          <w:szCs w:val="30"/>
        </w:rPr>
        <w:t>традиций</w:t>
      </w:r>
    </w:p>
    <w:p w14:paraId="7A677DEC" w14:textId="762B099B" w:rsidR="0025059F" w:rsidRDefault="0025059F" w:rsidP="00FB6B2F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Этот день пройдет под девизом </w:t>
      </w:r>
      <w:r w:rsidRPr="0025059F">
        <w:rPr>
          <w:b/>
          <w:sz w:val="30"/>
          <w:szCs w:val="30"/>
        </w:rPr>
        <w:t>#</w:t>
      </w:r>
      <w:r>
        <w:rPr>
          <w:b/>
          <w:sz w:val="30"/>
          <w:szCs w:val="30"/>
        </w:rPr>
        <w:t>День_</w:t>
      </w:r>
      <w:r w:rsidR="00F66E8C">
        <w:rPr>
          <w:b/>
          <w:sz w:val="30"/>
          <w:szCs w:val="30"/>
        </w:rPr>
        <w:t>традиций</w:t>
      </w:r>
      <w:r>
        <w:rPr>
          <w:bCs/>
          <w:sz w:val="30"/>
          <w:szCs w:val="30"/>
        </w:rPr>
        <w:t>. В рамках данного дня рекомендуем:</w:t>
      </w:r>
    </w:p>
    <w:p w14:paraId="53950448" w14:textId="3FAACD15" w:rsidR="007306E9" w:rsidRDefault="007306E9" w:rsidP="007306E9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24409B">
        <w:rPr>
          <w:bCs/>
          <w:sz w:val="30"/>
          <w:szCs w:val="30"/>
        </w:rPr>
        <w:t>посещение выставок, музеев и художественных галерей, посвященных теме белорусской культуры</w:t>
      </w:r>
      <w:r>
        <w:rPr>
          <w:bCs/>
          <w:sz w:val="30"/>
          <w:szCs w:val="30"/>
        </w:rPr>
        <w:t>;</w:t>
      </w:r>
    </w:p>
    <w:p w14:paraId="799BDE88" w14:textId="231672A1" w:rsidR="007306E9" w:rsidRDefault="007306E9" w:rsidP="007306E9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 </w:t>
      </w:r>
      <w:r w:rsidR="0024409B">
        <w:rPr>
          <w:bCs/>
          <w:sz w:val="30"/>
          <w:szCs w:val="30"/>
        </w:rPr>
        <w:t>проведение творческих акций и конкурсов</w:t>
      </w:r>
      <w:r w:rsidR="0015517B">
        <w:rPr>
          <w:bCs/>
          <w:sz w:val="30"/>
          <w:szCs w:val="30"/>
        </w:rPr>
        <w:t>, мастер-классов</w:t>
      </w:r>
      <w:r w:rsidRPr="007306E9">
        <w:rPr>
          <w:bCs/>
          <w:sz w:val="30"/>
          <w:szCs w:val="30"/>
        </w:rPr>
        <w:t xml:space="preserve">; </w:t>
      </w:r>
    </w:p>
    <w:p w14:paraId="2E3CCA6C" w14:textId="6F245AF6" w:rsidR="007306E9" w:rsidRPr="007306E9" w:rsidRDefault="007306E9" w:rsidP="007306E9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24409B">
        <w:rPr>
          <w:bCs/>
          <w:sz w:val="30"/>
          <w:szCs w:val="30"/>
        </w:rPr>
        <w:t>организация мероприятий на тему «Сохранение традиционных семейных ценностей»;</w:t>
      </w:r>
    </w:p>
    <w:p w14:paraId="77B694BD" w14:textId="193AE072" w:rsidR="004358CD" w:rsidRPr="00974284" w:rsidRDefault="007306E9" w:rsidP="00974284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="0024409B">
        <w:rPr>
          <w:rFonts w:eastAsia="Calibri"/>
          <w:sz w:val="30"/>
          <w:szCs w:val="30"/>
        </w:rPr>
        <w:t xml:space="preserve">организация </w:t>
      </w:r>
      <w:r w:rsidR="0015517B">
        <w:rPr>
          <w:rFonts w:eastAsia="Calibri"/>
          <w:sz w:val="30"/>
          <w:szCs w:val="30"/>
        </w:rPr>
        <w:t>интерактивных площадок,</w:t>
      </w:r>
      <w:r w:rsidR="0024409B">
        <w:rPr>
          <w:rFonts w:eastAsia="Calibri"/>
          <w:sz w:val="30"/>
          <w:szCs w:val="30"/>
        </w:rPr>
        <w:t xml:space="preserve"> посвященных</w:t>
      </w:r>
      <w:r w:rsidR="0024409B" w:rsidRPr="0024409B">
        <w:rPr>
          <w:rFonts w:eastAsia="Calibri"/>
          <w:sz w:val="30"/>
          <w:szCs w:val="30"/>
        </w:rPr>
        <w:t xml:space="preserve"> народно</w:t>
      </w:r>
      <w:r w:rsidR="0024409B">
        <w:rPr>
          <w:rFonts w:eastAsia="Calibri"/>
          <w:sz w:val="30"/>
          <w:szCs w:val="30"/>
        </w:rPr>
        <w:t>му</w:t>
      </w:r>
      <w:r w:rsidR="0024409B" w:rsidRPr="0024409B">
        <w:rPr>
          <w:rFonts w:eastAsia="Calibri"/>
          <w:sz w:val="30"/>
          <w:szCs w:val="30"/>
        </w:rPr>
        <w:t xml:space="preserve"> творчеств</w:t>
      </w:r>
      <w:r w:rsidR="0024409B">
        <w:rPr>
          <w:rFonts w:eastAsia="Calibri"/>
          <w:sz w:val="30"/>
          <w:szCs w:val="30"/>
        </w:rPr>
        <w:t>у</w:t>
      </w:r>
      <w:r w:rsidR="00974284">
        <w:rPr>
          <w:rFonts w:eastAsia="Calibri"/>
          <w:bCs/>
          <w:sz w:val="30"/>
          <w:szCs w:val="30"/>
        </w:rPr>
        <w:t>.</w:t>
      </w:r>
    </w:p>
    <w:p w14:paraId="3D020CA1" w14:textId="77777777" w:rsidR="004358CD" w:rsidRPr="004358CD" w:rsidRDefault="004358CD" w:rsidP="004358CD">
      <w:pPr>
        <w:pStyle w:val="a7"/>
        <w:ind w:left="567"/>
        <w:jc w:val="both"/>
        <w:rPr>
          <w:bCs/>
          <w:sz w:val="30"/>
          <w:szCs w:val="30"/>
        </w:rPr>
      </w:pPr>
    </w:p>
    <w:p w14:paraId="5CA2EFF7" w14:textId="77777777" w:rsidR="004358CD" w:rsidRDefault="004358CD" w:rsidP="004358CD">
      <w:pPr>
        <w:ind w:firstLine="567"/>
        <w:contextualSpacing/>
        <w:jc w:val="center"/>
        <w:rPr>
          <w:b/>
          <w:bCs/>
          <w:sz w:val="30"/>
          <w:szCs w:val="30"/>
        </w:rPr>
      </w:pPr>
      <w:r w:rsidRPr="00840011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7</w:t>
      </w:r>
      <w:r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>
        <w:rPr>
          <w:b/>
          <w:sz w:val="30"/>
          <w:szCs w:val="30"/>
        </w:rPr>
        <w:t xml:space="preserve"> – </w:t>
      </w:r>
      <w:r w:rsidRPr="00651E73">
        <w:rPr>
          <w:b/>
          <w:bCs/>
          <w:sz w:val="30"/>
          <w:szCs w:val="30"/>
        </w:rPr>
        <w:t>День</w:t>
      </w:r>
      <w:r>
        <w:rPr>
          <w:b/>
          <w:bCs/>
          <w:sz w:val="30"/>
          <w:szCs w:val="30"/>
        </w:rPr>
        <w:t xml:space="preserve"> добра</w:t>
      </w:r>
    </w:p>
    <w:p w14:paraId="71DCB297" w14:textId="77777777" w:rsidR="004358CD" w:rsidRPr="008658D7" w:rsidRDefault="004358CD" w:rsidP="004358CD">
      <w:pPr>
        <w:ind w:firstLine="567"/>
        <w:contextualSpacing/>
        <w:jc w:val="both"/>
        <w:rPr>
          <w:sz w:val="30"/>
          <w:szCs w:val="30"/>
        </w:rPr>
      </w:pPr>
      <w:r w:rsidRPr="00CF0D88">
        <w:rPr>
          <w:sz w:val="30"/>
          <w:szCs w:val="30"/>
        </w:rPr>
        <w:t>Этот день пройдет под девизом</w:t>
      </w:r>
      <w:r>
        <w:rPr>
          <w:sz w:val="30"/>
          <w:szCs w:val="30"/>
        </w:rPr>
        <w:t xml:space="preserve"> </w:t>
      </w:r>
      <w:r w:rsidRPr="003140A8">
        <w:rPr>
          <w:b/>
          <w:bCs/>
          <w:sz w:val="30"/>
          <w:szCs w:val="30"/>
        </w:rPr>
        <w:t>#</w:t>
      </w:r>
      <w:r w:rsidRPr="00651E73">
        <w:rPr>
          <w:b/>
          <w:bCs/>
          <w:sz w:val="30"/>
          <w:szCs w:val="30"/>
        </w:rPr>
        <w:t>День</w:t>
      </w:r>
      <w:r>
        <w:rPr>
          <w:b/>
          <w:bCs/>
          <w:sz w:val="30"/>
          <w:szCs w:val="30"/>
        </w:rPr>
        <w:t>_добра</w:t>
      </w:r>
      <w:r w:rsidRPr="003140A8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п</w:t>
      </w:r>
      <w:r w:rsidRPr="008658D7">
        <w:rPr>
          <w:rStyle w:val="FontStyle11"/>
          <w:sz w:val="30"/>
          <w:szCs w:val="30"/>
        </w:rPr>
        <w:t>редлагается проведение ряда мероприятий:</w:t>
      </w:r>
    </w:p>
    <w:p w14:paraId="3ABC3F38" w14:textId="77777777" w:rsidR="004358CD" w:rsidRDefault="004358CD" w:rsidP="004358CD">
      <w:pPr>
        <w:pStyle w:val="a7"/>
        <w:numPr>
          <w:ilvl w:val="0"/>
          <w:numId w:val="23"/>
        </w:numPr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посещение </w:t>
      </w:r>
      <w:r w:rsidRPr="000957B5">
        <w:rPr>
          <w:sz w:val="30"/>
          <w:szCs w:val="30"/>
        </w:rPr>
        <w:t>специальных школ-интернатов, с представлениями</w:t>
      </w:r>
      <w:r>
        <w:rPr>
          <w:sz w:val="30"/>
          <w:szCs w:val="30"/>
        </w:rPr>
        <w:t xml:space="preserve"> от волонтеров</w:t>
      </w:r>
      <w:r w:rsidRPr="000957B5">
        <w:rPr>
          <w:sz w:val="30"/>
          <w:szCs w:val="30"/>
        </w:rPr>
        <w:t>;</w:t>
      </w:r>
    </w:p>
    <w:p w14:paraId="62D224A1" w14:textId="77777777" w:rsidR="004358CD" w:rsidRDefault="004358CD" w:rsidP="004358CD">
      <w:pPr>
        <w:pStyle w:val="a7"/>
        <w:numPr>
          <w:ilvl w:val="0"/>
          <w:numId w:val="23"/>
        </w:numPr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4E20A7">
        <w:rPr>
          <w:sz w:val="30"/>
          <w:szCs w:val="30"/>
        </w:rPr>
        <w:t>осещение приют</w:t>
      </w:r>
      <w:r>
        <w:rPr>
          <w:sz w:val="30"/>
          <w:szCs w:val="30"/>
        </w:rPr>
        <w:t>ов</w:t>
      </w:r>
      <w:r w:rsidRPr="004E20A7">
        <w:rPr>
          <w:sz w:val="30"/>
          <w:szCs w:val="30"/>
        </w:rPr>
        <w:t xml:space="preserve"> для животных</w:t>
      </w:r>
      <w:r>
        <w:rPr>
          <w:sz w:val="30"/>
          <w:szCs w:val="30"/>
        </w:rPr>
        <w:t>, проведение а</w:t>
      </w:r>
      <w:r w:rsidRPr="004E20A7">
        <w:rPr>
          <w:sz w:val="30"/>
          <w:szCs w:val="30"/>
        </w:rPr>
        <w:t>кци</w:t>
      </w:r>
      <w:r>
        <w:rPr>
          <w:sz w:val="30"/>
          <w:szCs w:val="30"/>
        </w:rPr>
        <w:t>й</w:t>
      </w:r>
      <w:r w:rsidRPr="004E20A7">
        <w:rPr>
          <w:sz w:val="30"/>
          <w:szCs w:val="30"/>
        </w:rPr>
        <w:t xml:space="preserve"> по сбору корма для бездомных животных</w:t>
      </w:r>
      <w:r>
        <w:rPr>
          <w:sz w:val="30"/>
          <w:szCs w:val="30"/>
        </w:rPr>
        <w:t>;</w:t>
      </w:r>
    </w:p>
    <w:p w14:paraId="32D413CC" w14:textId="77777777" w:rsidR="004358CD" w:rsidRPr="0063433B" w:rsidRDefault="004358CD" w:rsidP="004358CD">
      <w:pPr>
        <w:pStyle w:val="a7"/>
        <w:numPr>
          <w:ilvl w:val="0"/>
          <w:numId w:val="23"/>
        </w:numPr>
        <w:ind w:left="142" w:firstLine="425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63433B">
        <w:rPr>
          <w:sz w:val="30"/>
          <w:szCs w:val="30"/>
        </w:rPr>
        <w:t>проведение благотворительных концертов;</w:t>
      </w:r>
    </w:p>
    <w:p w14:paraId="0D0854C0" w14:textId="77777777" w:rsidR="004358CD" w:rsidRDefault="004358CD" w:rsidP="004358CD">
      <w:pPr>
        <w:pStyle w:val="a7"/>
        <w:numPr>
          <w:ilvl w:val="0"/>
          <w:numId w:val="23"/>
        </w:numPr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волонтерских тренингов;</w:t>
      </w:r>
    </w:p>
    <w:p w14:paraId="13A802D9" w14:textId="77777777" w:rsidR="004358CD" w:rsidRPr="0063433B" w:rsidRDefault="004358CD" w:rsidP="004358CD">
      <w:pPr>
        <w:pStyle w:val="a7"/>
        <w:numPr>
          <w:ilvl w:val="0"/>
          <w:numId w:val="23"/>
        </w:numPr>
        <w:ind w:left="0" w:firstLine="567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 </w:t>
      </w:r>
      <w:r w:rsidRPr="00137D9C">
        <w:rPr>
          <w:rFonts w:eastAsia="Calibri"/>
          <w:sz w:val="30"/>
          <w:szCs w:val="30"/>
          <w:lang w:eastAsia="en-US"/>
        </w:rPr>
        <w:t>посещ</w:t>
      </w:r>
      <w:r>
        <w:rPr>
          <w:rFonts w:eastAsia="Calibri"/>
          <w:sz w:val="30"/>
          <w:szCs w:val="30"/>
          <w:lang w:eastAsia="en-US"/>
        </w:rPr>
        <w:t>ение</w:t>
      </w:r>
      <w:r w:rsidRPr="00137D9C">
        <w:rPr>
          <w:rFonts w:eastAsia="Calibri"/>
          <w:sz w:val="30"/>
          <w:szCs w:val="30"/>
          <w:lang w:eastAsia="en-US"/>
        </w:rPr>
        <w:t xml:space="preserve"> дом</w:t>
      </w:r>
      <w:r>
        <w:rPr>
          <w:rFonts w:eastAsia="Calibri"/>
          <w:sz w:val="30"/>
          <w:szCs w:val="30"/>
          <w:lang w:eastAsia="en-US"/>
        </w:rPr>
        <w:t>ов</w:t>
      </w:r>
      <w:r w:rsidRPr="00137D9C">
        <w:rPr>
          <w:rFonts w:eastAsia="Calibri"/>
          <w:sz w:val="30"/>
          <w:szCs w:val="30"/>
          <w:lang w:eastAsia="en-US"/>
        </w:rPr>
        <w:t xml:space="preserve"> престарелых 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ED0691">
        <w:rPr>
          <w:rFonts w:eastAsia="Calibri"/>
          <w:sz w:val="30"/>
          <w:szCs w:val="30"/>
          <w:lang w:eastAsia="en-US"/>
        </w:rPr>
        <w:t>специализированны</w:t>
      </w:r>
      <w:r>
        <w:rPr>
          <w:rFonts w:eastAsia="Calibri"/>
          <w:sz w:val="30"/>
          <w:szCs w:val="30"/>
          <w:lang w:eastAsia="en-US"/>
        </w:rPr>
        <w:t>х</w:t>
      </w:r>
      <w:r w:rsidRPr="00ED0691">
        <w:rPr>
          <w:rFonts w:eastAsia="Calibri"/>
          <w:sz w:val="30"/>
          <w:szCs w:val="30"/>
          <w:lang w:eastAsia="en-US"/>
        </w:rPr>
        <w:t xml:space="preserve"> учреждени</w:t>
      </w:r>
      <w:r>
        <w:rPr>
          <w:rFonts w:eastAsia="Calibri"/>
          <w:sz w:val="30"/>
          <w:szCs w:val="30"/>
          <w:lang w:eastAsia="en-US"/>
        </w:rPr>
        <w:t>й;</w:t>
      </w:r>
    </w:p>
    <w:p w14:paraId="2F82020B" w14:textId="77777777" w:rsidR="004358CD" w:rsidRPr="003070B1" w:rsidRDefault="004358CD" w:rsidP="004358CD">
      <w:pPr>
        <w:pStyle w:val="a7"/>
        <w:numPr>
          <w:ilvl w:val="0"/>
          <w:numId w:val="23"/>
        </w:numPr>
        <w:ind w:left="0" w:firstLine="567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 xml:space="preserve"> проведение волонтерских челленджей в социальных сетях под хештегом </w:t>
      </w:r>
      <w:r w:rsidRPr="0063433B">
        <w:rPr>
          <w:rFonts w:eastAsia="Calibri"/>
          <w:sz w:val="30"/>
          <w:szCs w:val="30"/>
          <w:lang w:eastAsia="en-US"/>
        </w:rPr>
        <w:t>#</w:t>
      </w:r>
      <w:r>
        <w:rPr>
          <w:rFonts w:eastAsia="Calibri"/>
          <w:sz w:val="30"/>
          <w:szCs w:val="30"/>
          <w:lang w:eastAsia="en-US"/>
        </w:rPr>
        <w:t>ДеньДобра.</w:t>
      </w:r>
    </w:p>
    <w:p w14:paraId="6D4A5C0F" w14:textId="77777777" w:rsidR="003070B1" w:rsidRDefault="003070B1" w:rsidP="003070B1">
      <w:pPr>
        <w:jc w:val="both"/>
        <w:rPr>
          <w:sz w:val="30"/>
          <w:szCs w:val="30"/>
        </w:rPr>
      </w:pPr>
    </w:p>
    <w:p w14:paraId="201CD43E" w14:textId="3109FCF3" w:rsidR="003070B1" w:rsidRDefault="003070B1" w:rsidP="003070B1">
      <w:pPr>
        <w:ind w:firstLine="567"/>
        <w:contextualSpacing/>
        <w:jc w:val="center"/>
        <w:rPr>
          <w:b/>
          <w:sz w:val="30"/>
          <w:szCs w:val="30"/>
        </w:rPr>
      </w:pPr>
      <w:r w:rsidRPr="00840011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8</w:t>
      </w:r>
      <w:r w:rsidRPr="00840011">
        <w:rPr>
          <w:b/>
          <w:sz w:val="30"/>
          <w:szCs w:val="30"/>
        </w:rPr>
        <w:t xml:space="preserve"> июня 202</w:t>
      </w:r>
      <w:r>
        <w:rPr>
          <w:b/>
          <w:sz w:val="30"/>
          <w:szCs w:val="30"/>
        </w:rPr>
        <w:t>4</w:t>
      </w:r>
      <w:r w:rsidRPr="00840011">
        <w:rPr>
          <w:b/>
          <w:sz w:val="30"/>
          <w:szCs w:val="30"/>
        </w:rPr>
        <w:t xml:space="preserve"> года</w:t>
      </w:r>
      <w:r>
        <w:rPr>
          <w:b/>
          <w:sz w:val="30"/>
          <w:szCs w:val="30"/>
        </w:rPr>
        <w:t xml:space="preserve"> – День качества</w:t>
      </w:r>
    </w:p>
    <w:p w14:paraId="0D072046" w14:textId="77777777" w:rsidR="003070B1" w:rsidRDefault="003070B1" w:rsidP="003070B1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Этот день пройдет под девизом </w:t>
      </w:r>
      <w:r w:rsidRPr="0025059F">
        <w:rPr>
          <w:b/>
          <w:sz w:val="30"/>
          <w:szCs w:val="30"/>
        </w:rPr>
        <w:t>#</w:t>
      </w:r>
      <w:r>
        <w:rPr>
          <w:b/>
          <w:sz w:val="30"/>
          <w:szCs w:val="30"/>
        </w:rPr>
        <w:t>День_качества</w:t>
      </w:r>
      <w:r>
        <w:rPr>
          <w:bCs/>
          <w:sz w:val="30"/>
          <w:szCs w:val="30"/>
        </w:rPr>
        <w:t>. В рамках данного дня рекомендуем:</w:t>
      </w:r>
    </w:p>
    <w:p w14:paraId="656DD76C" w14:textId="77777777" w:rsidR="003070B1" w:rsidRDefault="003070B1" w:rsidP="003070B1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проведение профориентационных встреч на ведущих предприятиях страны;</w:t>
      </w:r>
    </w:p>
    <w:p w14:paraId="41EE3AB4" w14:textId="77777777" w:rsidR="003070B1" w:rsidRDefault="003070B1" w:rsidP="003070B1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7306E9">
        <w:rPr>
          <w:bCs/>
          <w:sz w:val="30"/>
          <w:szCs w:val="30"/>
        </w:rPr>
        <w:t>работ</w:t>
      </w:r>
      <w:r>
        <w:rPr>
          <w:bCs/>
          <w:sz w:val="30"/>
          <w:szCs w:val="30"/>
        </w:rPr>
        <w:t>а</w:t>
      </w:r>
      <w:r w:rsidRPr="007306E9">
        <w:rPr>
          <w:bCs/>
          <w:sz w:val="30"/>
          <w:szCs w:val="30"/>
        </w:rPr>
        <w:t xml:space="preserve"> тематических</w:t>
      </w:r>
      <w:r>
        <w:rPr>
          <w:bCs/>
          <w:sz w:val="30"/>
          <w:szCs w:val="30"/>
        </w:rPr>
        <w:t xml:space="preserve"> профориентационных</w:t>
      </w:r>
      <w:r w:rsidRPr="007306E9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площадок</w:t>
      </w:r>
      <w:r w:rsidRPr="007306E9">
        <w:rPr>
          <w:bCs/>
          <w:sz w:val="30"/>
          <w:szCs w:val="30"/>
        </w:rPr>
        <w:t xml:space="preserve"> от предприятий</w:t>
      </w:r>
      <w:r>
        <w:rPr>
          <w:bCs/>
          <w:sz w:val="30"/>
          <w:szCs w:val="30"/>
        </w:rPr>
        <w:t>/организаций</w:t>
      </w:r>
      <w:r w:rsidRPr="007306E9">
        <w:rPr>
          <w:bCs/>
          <w:sz w:val="30"/>
          <w:szCs w:val="30"/>
        </w:rPr>
        <w:t xml:space="preserve">; </w:t>
      </w:r>
    </w:p>
    <w:p w14:paraId="6B4ED784" w14:textId="77777777" w:rsidR="003070B1" w:rsidRPr="007306E9" w:rsidRDefault="003070B1" w:rsidP="003070B1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7306E9">
        <w:rPr>
          <w:bCs/>
          <w:sz w:val="30"/>
          <w:szCs w:val="30"/>
        </w:rPr>
        <w:t>организ</w:t>
      </w:r>
      <w:r>
        <w:rPr>
          <w:bCs/>
          <w:sz w:val="30"/>
          <w:szCs w:val="30"/>
        </w:rPr>
        <w:t>ация</w:t>
      </w:r>
      <w:r w:rsidRPr="007306E9">
        <w:rPr>
          <w:bCs/>
          <w:sz w:val="30"/>
          <w:szCs w:val="30"/>
        </w:rPr>
        <w:t xml:space="preserve"> благоустройств</w:t>
      </w:r>
      <w:r>
        <w:rPr>
          <w:bCs/>
          <w:sz w:val="30"/>
          <w:szCs w:val="30"/>
        </w:rPr>
        <w:t>а</w:t>
      </w:r>
      <w:r w:rsidRPr="007306E9">
        <w:rPr>
          <w:bCs/>
          <w:sz w:val="30"/>
          <w:szCs w:val="30"/>
        </w:rPr>
        <w:t xml:space="preserve"> парков, аллей, скверов и др.;</w:t>
      </w:r>
    </w:p>
    <w:p w14:paraId="4AAED1C6" w14:textId="77777777" w:rsidR="003070B1" w:rsidRPr="00DB78E4" w:rsidRDefault="003070B1" w:rsidP="003070B1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rFonts w:eastAsia="Calibri"/>
          <w:sz w:val="30"/>
          <w:szCs w:val="30"/>
        </w:rPr>
        <w:t xml:space="preserve"> проведение</w:t>
      </w:r>
      <w:r w:rsidRPr="00303065">
        <w:rPr>
          <w:rFonts w:eastAsia="Calibri"/>
          <w:sz w:val="30"/>
          <w:szCs w:val="30"/>
        </w:rPr>
        <w:t xml:space="preserve"> </w:t>
      </w:r>
      <w:r w:rsidRPr="00303065">
        <w:rPr>
          <w:rFonts w:eastAsia="Calibri"/>
          <w:bCs/>
          <w:sz w:val="30"/>
          <w:szCs w:val="30"/>
        </w:rPr>
        <w:t>молодежн</w:t>
      </w:r>
      <w:r>
        <w:rPr>
          <w:rFonts w:eastAsia="Calibri"/>
          <w:bCs/>
          <w:sz w:val="30"/>
          <w:szCs w:val="30"/>
        </w:rPr>
        <w:t xml:space="preserve">ых </w:t>
      </w:r>
      <w:r w:rsidRPr="00303065">
        <w:rPr>
          <w:rFonts w:eastAsia="Calibri"/>
          <w:bCs/>
          <w:sz w:val="30"/>
          <w:szCs w:val="30"/>
        </w:rPr>
        <w:t>трудов</w:t>
      </w:r>
      <w:r>
        <w:rPr>
          <w:rFonts w:eastAsia="Calibri"/>
          <w:bCs/>
          <w:sz w:val="30"/>
          <w:szCs w:val="30"/>
        </w:rPr>
        <w:t>ых</w:t>
      </w:r>
      <w:r w:rsidRPr="00303065">
        <w:rPr>
          <w:rFonts w:eastAsia="Calibri"/>
          <w:bCs/>
          <w:sz w:val="30"/>
          <w:szCs w:val="30"/>
        </w:rPr>
        <w:t xml:space="preserve"> акци</w:t>
      </w:r>
      <w:r>
        <w:rPr>
          <w:rFonts w:eastAsia="Calibri"/>
          <w:bCs/>
          <w:sz w:val="30"/>
          <w:szCs w:val="30"/>
        </w:rPr>
        <w:t>й;</w:t>
      </w:r>
    </w:p>
    <w:p w14:paraId="2FB26548" w14:textId="77777777" w:rsidR="003070B1" w:rsidRDefault="003070B1" w:rsidP="003070B1">
      <w:pPr>
        <w:pStyle w:val="a7"/>
        <w:numPr>
          <w:ilvl w:val="0"/>
          <w:numId w:val="20"/>
        </w:numPr>
        <w:ind w:left="0" w:firstLine="567"/>
        <w:jc w:val="both"/>
        <w:rPr>
          <w:bCs/>
          <w:sz w:val="30"/>
          <w:szCs w:val="30"/>
        </w:rPr>
      </w:pPr>
      <w:r>
        <w:rPr>
          <w:rFonts w:eastAsia="Calibri"/>
          <w:bCs/>
          <w:sz w:val="30"/>
          <w:szCs w:val="30"/>
        </w:rPr>
        <w:t xml:space="preserve"> проведение мероприятий посвященным Целям устойчивого развития, экологическому просвещению молодежи.</w:t>
      </w:r>
    </w:p>
    <w:p w14:paraId="69E45884" w14:textId="77777777" w:rsidR="003070B1" w:rsidRPr="004358CD" w:rsidRDefault="003070B1" w:rsidP="003070B1">
      <w:pPr>
        <w:pStyle w:val="a7"/>
        <w:ind w:left="0" w:firstLine="567"/>
        <w:jc w:val="both"/>
        <w:rPr>
          <w:bCs/>
          <w:sz w:val="30"/>
          <w:szCs w:val="30"/>
        </w:rPr>
      </w:pPr>
      <w:r w:rsidRPr="004358CD">
        <w:rPr>
          <w:bCs/>
          <w:sz w:val="30"/>
          <w:szCs w:val="30"/>
        </w:rPr>
        <w:t>В этот день состоится Республиканский праздник выпускников учреждений высшего образования.</w:t>
      </w:r>
    </w:p>
    <w:p w14:paraId="29BB39F7" w14:textId="7253A14E" w:rsidR="00562869" w:rsidRDefault="00562869" w:rsidP="00220345">
      <w:pPr>
        <w:widowControl/>
        <w:ind w:firstLine="708"/>
        <w:jc w:val="both"/>
        <w:rPr>
          <w:rFonts w:eastAsia="Calibri"/>
          <w:bCs/>
          <w:sz w:val="30"/>
          <w:szCs w:val="30"/>
        </w:rPr>
      </w:pPr>
    </w:p>
    <w:p w14:paraId="0D601C76" w14:textId="03F65991" w:rsidR="00FB6B2F" w:rsidRPr="00FB6B2F" w:rsidRDefault="00396E99" w:rsidP="00FB6B2F">
      <w:pPr>
        <w:widowControl/>
        <w:ind w:firstLine="708"/>
        <w:jc w:val="center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29, </w:t>
      </w:r>
      <w:r w:rsidR="00D63EAF">
        <w:rPr>
          <w:rFonts w:eastAsia="Calibri"/>
          <w:b/>
          <w:sz w:val="30"/>
          <w:szCs w:val="30"/>
        </w:rPr>
        <w:t>30</w:t>
      </w:r>
      <w:r w:rsidR="00FB6B2F" w:rsidRPr="00FB6B2F">
        <w:rPr>
          <w:rFonts w:eastAsia="Calibri"/>
          <w:b/>
          <w:sz w:val="30"/>
          <w:szCs w:val="30"/>
        </w:rPr>
        <w:t xml:space="preserve"> июня 2023 года </w:t>
      </w:r>
      <w:r w:rsidR="00FB6B2F" w:rsidRPr="00FB6B2F">
        <w:rPr>
          <w:b/>
          <w:sz w:val="30"/>
          <w:szCs w:val="30"/>
        </w:rPr>
        <w:t xml:space="preserve">– </w:t>
      </w:r>
      <w:r w:rsidR="00FB6B2F" w:rsidRPr="00FB6B2F">
        <w:rPr>
          <w:rFonts w:eastAsia="Calibri"/>
          <w:b/>
          <w:sz w:val="30"/>
          <w:szCs w:val="30"/>
        </w:rPr>
        <w:t>Д</w:t>
      </w:r>
      <w:r>
        <w:rPr>
          <w:rFonts w:eastAsia="Calibri"/>
          <w:b/>
          <w:sz w:val="30"/>
          <w:szCs w:val="30"/>
        </w:rPr>
        <w:t>ни</w:t>
      </w:r>
      <w:r w:rsidR="00F66E8C">
        <w:rPr>
          <w:rFonts w:eastAsia="Calibri"/>
          <w:b/>
          <w:sz w:val="30"/>
          <w:szCs w:val="30"/>
        </w:rPr>
        <w:t xml:space="preserve"> </w:t>
      </w:r>
      <w:r w:rsidR="004358CD">
        <w:rPr>
          <w:rFonts w:eastAsia="Calibri"/>
          <w:b/>
          <w:sz w:val="30"/>
          <w:szCs w:val="30"/>
        </w:rPr>
        <w:t xml:space="preserve">творчества </w:t>
      </w:r>
      <w:r w:rsidR="00FB6B2F" w:rsidRPr="00FB6B2F">
        <w:rPr>
          <w:rFonts w:eastAsia="Calibri"/>
          <w:b/>
          <w:sz w:val="30"/>
          <w:szCs w:val="30"/>
        </w:rPr>
        <w:t>молодежи</w:t>
      </w:r>
      <w:r w:rsidR="00F66E8C">
        <w:rPr>
          <w:rFonts w:eastAsia="Calibri"/>
          <w:b/>
          <w:sz w:val="30"/>
          <w:szCs w:val="30"/>
        </w:rPr>
        <w:t xml:space="preserve"> </w:t>
      </w:r>
      <w:r w:rsidR="00FB6B2F" w:rsidRPr="00FB6B2F">
        <w:rPr>
          <w:rFonts w:eastAsia="Calibri"/>
          <w:b/>
          <w:sz w:val="30"/>
          <w:szCs w:val="30"/>
        </w:rPr>
        <w:t>и</w:t>
      </w:r>
      <w:r w:rsidR="00F66E8C">
        <w:rPr>
          <w:rFonts w:eastAsia="Calibri"/>
          <w:b/>
          <w:sz w:val="30"/>
          <w:szCs w:val="30"/>
        </w:rPr>
        <w:t xml:space="preserve"> </w:t>
      </w:r>
      <w:r w:rsidR="00FB6B2F" w:rsidRPr="00FB6B2F">
        <w:rPr>
          <w:rFonts w:eastAsia="Calibri"/>
          <w:b/>
          <w:sz w:val="30"/>
          <w:szCs w:val="30"/>
        </w:rPr>
        <w:t>студенчества</w:t>
      </w:r>
    </w:p>
    <w:p w14:paraId="5301F6B0" w14:textId="660F1E96" w:rsidR="00FB6B2F" w:rsidRDefault="00FB6B2F" w:rsidP="00FB6B2F">
      <w:pPr>
        <w:widowControl/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Эт</w:t>
      </w:r>
      <w:r w:rsidR="00396E99">
        <w:rPr>
          <w:rFonts w:eastAsia="Calibri"/>
          <w:sz w:val="30"/>
          <w:szCs w:val="30"/>
        </w:rPr>
        <w:t>и</w:t>
      </w:r>
      <w:r>
        <w:rPr>
          <w:rFonts w:eastAsia="Calibri"/>
          <w:sz w:val="30"/>
          <w:szCs w:val="30"/>
        </w:rPr>
        <w:t xml:space="preserve"> д</w:t>
      </w:r>
      <w:r w:rsidR="00396E99">
        <w:rPr>
          <w:rFonts w:eastAsia="Calibri"/>
          <w:sz w:val="30"/>
          <w:szCs w:val="30"/>
        </w:rPr>
        <w:t>ни</w:t>
      </w:r>
      <w:r>
        <w:rPr>
          <w:rFonts w:eastAsia="Calibri"/>
          <w:sz w:val="30"/>
          <w:szCs w:val="30"/>
        </w:rPr>
        <w:t xml:space="preserve"> пройд</w:t>
      </w:r>
      <w:r w:rsidR="00396E99">
        <w:rPr>
          <w:rFonts w:eastAsia="Calibri"/>
          <w:sz w:val="30"/>
          <w:szCs w:val="30"/>
        </w:rPr>
        <w:t>у</w:t>
      </w:r>
      <w:r>
        <w:rPr>
          <w:rFonts w:eastAsia="Calibri"/>
          <w:sz w:val="30"/>
          <w:szCs w:val="30"/>
        </w:rPr>
        <w:t xml:space="preserve">т под девизом </w:t>
      </w:r>
      <w:r>
        <w:rPr>
          <w:rFonts w:eastAsia="Calibri"/>
          <w:b/>
          <w:bCs/>
          <w:sz w:val="30"/>
          <w:szCs w:val="30"/>
        </w:rPr>
        <w:t>#День_молодежи</w:t>
      </w:r>
      <w:r w:rsidR="00FD2649" w:rsidRPr="00FD2649">
        <w:rPr>
          <w:rFonts w:eastAsia="Calibri"/>
          <w:b/>
          <w:bCs/>
          <w:sz w:val="30"/>
          <w:szCs w:val="30"/>
        </w:rPr>
        <w:t>,</w:t>
      </w:r>
      <w:r>
        <w:rPr>
          <w:rFonts w:eastAsia="Calibri"/>
          <w:sz w:val="30"/>
          <w:szCs w:val="30"/>
        </w:rPr>
        <w:t xml:space="preserve"> </w:t>
      </w:r>
      <w:r w:rsidR="0024409B">
        <w:rPr>
          <w:rFonts w:eastAsia="Calibri"/>
          <w:sz w:val="30"/>
          <w:szCs w:val="30"/>
        </w:rPr>
        <w:t>в рамках котор</w:t>
      </w:r>
      <w:r w:rsidR="00396E99">
        <w:rPr>
          <w:rFonts w:eastAsia="Calibri"/>
          <w:sz w:val="30"/>
          <w:szCs w:val="30"/>
        </w:rPr>
        <w:t>ых</w:t>
      </w:r>
      <w:r w:rsidR="0024409B">
        <w:rPr>
          <w:rFonts w:eastAsia="Calibri"/>
          <w:sz w:val="30"/>
          <w:szCs w:val="30"/>
        </w:rPr>
        <w:t xml:space="preserve"> планируется проведение творческих концертов для молодежи,</w:t>
      </w:r>
      <w:r>
        <w:rPr>
          <w:rFonts w:eastAsia="Calibri"/>
          <w:sz w:val="30"/>
          <w:szCs w:val="30"/>
        </w:rPr>
        <w:t xml:space="preserve"> во всех областных и районах центрах состоятся культурно-развлекательные программы с привлечением победителей областных, республиканских творческих конкурсов и проектов.</w:t>
      </w:r>
    </w:p>
    <w:p w14:paraId="10209C3B" w14:textId="77777777" w:rsidR="00932D03" w:rsidRDefault="00932D03" w:rsidP="00DA516B">
      <w:pPr>
        <w:widowControl/>
        <w:jc w:val="both"/>
        <w:rPr>
          <w:rFonts w:eastAsia="Calibri"/>
          <w:bCs/>
          <w:sz w:val="30"/>
          <w:szCs w:val="30"/>
        </w:rPr>
      </w:pPr>
    </w:p>
    <w:p w14:paraId="3DE7A1C8" w14:textId="77777777" w:rsidR="00577540" w:rsidRPr="00220345" w:rsidRDefault="00577540" w:rsidP="00DA516B">
      <w:pPr>
        <w:widowControl/>
        <w:jc w:val="both"/>
        <w:rPr>
          <w:rFonts w:eastAsia="Calibri"/>
          <w:bCs/>
          <w:sz w:val="30"/>
          <w:szCs w:val="30"/>
        </w:rPr>
      </w:pPr>
    </w:p>
    <w:p w14:paraId="51C6CD8B" w14:textId="6EFE4C59" w:rsidR="00FB6B2F" w:rsidRPr="00FB6B2F" w:rsidRDefault="00B866D2" w:rsidP="00FB6B2F">
      <w:pPr>
        <w:pStyle w:val="a7"/>
        <w:numPr>
          <w:ilvl w:val="0"/>
          <w:numId w:val="14"/>
        </w:numPr>
        <w:jc w:val="center"/>
        <w:rPr>
          <w:b/>
          <w:sz w:val="30"/>
          <w:szCs w:val="30"/>
        </w:rPr>
      </w:pPr>
      <w:r w:rsidRPr="00FB6B2F">
        <w:rPr>
          <w:b/>
          <w:sz w:val="30"/>
          <w:szCs w:val="30"/>
        </w:rPr>
        <w:lastRenderedPageBreak/>
        <w:t>Финансирование</w:t>
      </w:r>
    </w:p>
    <w:p w14:paraId="7FD23741" w14:textId="3BB03232" w:rsidR="002F0F4C" w:rsidRDefault="00B866D2" w:rsidP="003441EE">
      <w:pPr>
        <w:ind w:left="36" w:firstLine="709"/>
        <w:jc w:val="both"/>
        <w:rPr>
          <w:sz w:val="30"/>
          <w:szCs w:val="30"/>
        </w:rPr>
      </w:pPr>
      <w:r w:rsidRPr="000678BC">
        <w:rPr>
          <w:sz w:val="30"/>
          <w:szCs w:val="30"/>
        </w:rPr>
        <w:t>При проведении мероприяти</w:t>
      </w:r>
      <w:r w:rsidR="00B84CAC" w:rsidRPr="000678BC">
        <w:rPr>
          <w:sz w:val="30"/>
          <w:szCs w:val="30"/>
        </w:rPr>
        <w:t>й</w:t>
      </w:r>
      <w:r w:rsidRPr="000678BC">
        <w:rPr>
          <w:sz w:val="30"/>
          <w:szCs w:val="30"/>
        </w:rPr>
        <w:t xml:space="preserve"> </w:t>
      </w:r>
      <w:r w:rsidR="00AE672A">
        <w:rPr>
          <w:sz w:val="30"/>
          <w:szCs w:val="30"/>
        </w:rPr>
        <w:t xml:space="preserve">в рамках </w:t>
      </w:r>
      <w:r w:rsidR="003E2C72">
        <w:rPr>
          <w:sz w:val="30"/>
          <w:szCs w:val="30"/>
        </w:rPr>
        <w:t>Республиканского марафона</w:t>
      </w:r>
      <w:r w:rsidR="00AE672A">
        <w:rPr>
          <w:sz w:val="30"/>
          <w:szCs w:val="30"/>
        </w:rPr>
        <w:t xml:space="preserve"> молодежи и студенчества</w:t>
      </w:r>
      <w:r w:rsidR="006D59CF" w:rsidRPr="00DA516B">
        <w:rPr>
          <w:sz w:val="30"/>
          <w:szCs w:val="30"/>
        </w:rPr>
        <w:t xml:space="preserve"> </w:t>
      </w:r>
      <w:r w:rsidRPr="000678BC">
        <w:rPr>
          <w:sz w:val="30"/>
          <w:szCs w:val="30"/>
        </w:rPr>
        <w:t xml:space="preserve">предусматривается безвозмездная </w:t>
      </w:r>
      <w:r w:rsidR="00D0405E" w:rsidRPr="000678BC">
        <w:rPr>
          <w:sz w:val="30"/>
          <w:szCs w:val="30"/>
        </w:rPr>
        <w:t xml:space="preserve">(спонсорская) </w:t>
      </w:r>
      <w:r w:rsidRPr="000678BC">
        <w:rPr>
          <w:sz w:val="30"/>
          <w:szCs w:val="30"/>
        </w:rPr>
        <w:t>помощь из иных источников, не запрещенных действующим законодательством Республики Беларусь.</w:t>
      </w:r>
    </w:p>
    <w:sectPr w:rsidR="002F0F4C" w:rsidSect="00DA516B">
      <w:pgSz w:w="11906" w:h="16838"/>
      <w:pgMar w:top="1134" w:right="566" w:bottom="1134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9325" w14:textId="77777777" w:rsidR="006C0F4A" w:rsidRDefault="006C0F4A" w:rsidP="0091584A">
      <w:r>
        <w:separator/>
      </w:r>
    </w:p>
  </w:endnote>
  <w:endnote w:type="continuationSeparator" w:id="0">
    <w:p w14:paraId="2320CFD0" w14:textId="77777777" w:rsidR="006C0F4A" w:rsidRDefault="006C0F4A" w:rsidP="009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5F28" w14:textId="77777777" w:rsidR="006C0F4A" w:rsidRDefault="006C0F4A" w:rsidP="0091584A">
      <w:r>
        <w:separator/>
      </w:r>
    </w:p>
  </w:footnote>
  <w:footnote w:type="continuationSeparator" w:id="0">
    <w:p w14:paraId="4B3FF8EA" w14:textId="77777777" w:rsidR="006C0F4A" w:rsidRDefault="006C0F4A" w:rsidP="009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1A7"/>
    <w:multiLevelType w:val="hybridMultilevel"/>
    <w:tmpl w:val="3F9A6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1646A"/>
    <w:multiLevelType w:val="hybridMultilevel"/>
    <w:tmpl w:val="1584E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8623D"/>
    <w:multiLevelType w:val="hybridMultilevel"/>
    <w:tmpl w:val="7DD847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C97D5F"/>
    <w:multiLevelType w:val="hybridMultilevel"/>
    <w:tmpl w:val="E9982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26D27"/>
    <w:multiLevelType w:val="multilevel"/>
    <w:tmpl w:val="F52E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E813BE"/>
    <w:multiLevelType w:val="hybridMultilevel"/>
    <w:tmpl w:val="3710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ED0A76"/>
    <w:multiLevelType w:val="hybridMultilevel"/>
    <w:tmpl w:val="1DF6B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830055"/>
    <w:multiLevelType w:val="hybridMultilevel"/>
    <w:tmpl w:val="BF582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FF04D5"/>
    <w:multiLevelType w:val="hybridMultilevel"/>
    <w:tmpl w:val="FFB2F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8939C9"/>
    <w:multiLevelType w:val="hybridMultilevel"/>
    <w:tmpl w:val="252210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5A048F"/>
    <w:multiLevelType w:val="hybridMultilevel"/>
    <w:tmpl w:val="D4A08BB4"/>
    <w:lvl w:ilvl="0" w:tplc="B48CE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AE09C6"/>
    <w:multiLevelType w:val="hybridMultilevel"/>
    <w:tmpl w:val="35B48A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0D6EE3"/>
    <w:multiLevelType w:val="hybridMultilevel"/>
    <w:tmpl w:val="8E225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680593"/>
    <w:multiLevelType w:val="hybridMultilevel"/>
    <w:tmpl w:val="33F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5080"/>
    <w:multiLevelType w:val="singleLevel"/>
    <w:tmpl w:val="4D96F06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 w15:restartNumberingAfterBreak="0">
    <w:nsid w:val="43AD7C99"/>
    <w:multiLevelType w:val="hybridMultilevel"/>
    <w:tmpl w:val="CB66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6732A"/>
    <w:multiLevelType w:val="hybridMultilevel"/>
    <w:tmpl w:val="E5EE9D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BA4FB4"/>
    <w:multiLevelType w:val="hybridMultilevel"/>
    <w:tmpl w:val="EB301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F13710"/>
    <w:multiLevelType w:val="hybridMultilevel"/>
    <w:tmpl w:val="3072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725A8"/>
    <w:multiLevelType w:val="hybridMultilevel"/>
    <w:tmpl w:val="A222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1717B"/>
    <w:multiLevelType w:val="multilevel"/>
    <w:tmpl w:val="97BE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7ABF4E33"/>
    <w:multiLevelType w:val="hybridMultilevel"/>
    <w:tmpl w:val="9CA4A534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59300690">
    <w:abstractNumId w:val="18"/>
  </w:num>
  <w:num w:numId="2" w16cid:durableId="822043914">
    <w:abstractNumId w:val="21"/>
  </w:num>
  <w:num w:numId="3" w16cid:durableId="1794446780">
    <w:abstractNumId w:val="1"/>
  </w:num>
  <w:num w:numId="4" w16cid:durableId="2109346344">
    <w:abstractNumId w:val="9"/>
  </w:num>
  <w:num w:numId="5" w16cid:durableId="1308241320">
    <w:abstractNumId w:val="16"/>
  </w:num>
  <w:num w:numId="6" w16cid:durableId="728575670">
    <w:abstractNumId w:val="13"/>
  </w:num>
  <w:num w:numId="7" w16cid:durableId="986740537">
    <w:abstractNumId w:val="5"/>
  </w:num>
  <w:num w:numId="8" w16cid:durableId="778257641">
    <w:abstractNumId w:val="14"/>
  </w:num>
  <w:num w:numId="9" w16cid:durableId="91720434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 w16cid:durableId="183911267">
    <w:abstractNumId w:val="19"/>
  </w:num>
  <w:num w:numId="11" w16cid:durableId="361520077">
    <w:abstractNumId w:val="3"/>
  </w:num>
  <w:num w:numId="12" w16cid:durableId="1074931706">
    <w:abstractNumId w:val="15"/>
  </w:num>
  <w:num w:numId="13" w16cid:durableId="24718265">
    <w:abstractNumId w:val="20"/>
  </w:num>
  <w:num w:numId="14" w16cid:durableId="1127629514">
    <w:abstractNumId w:val="10"/>
  </w:num>
  <w:num w:numId="15" w16cid:durableId="499658043">
    <w:abstractNumId w:val="4"/>
  </w:num>
  <w:num w:numId="16" w16cid:durableId="1691956071">
    <w:abstractNumId w:val="7"/>
  </w:num>
  <w:num w:numId="17" w16cid:durableId="1437939824">
    <w:abstractNumId w:val="12"/>
  </w:num>
  <w:num w:numId="18" w16cid:durableId="925922318">
    <w:abstractNumId w:val="17"/>
  </w:num>
  <w:num w:numId="19" w16cid:durableId="737438097">
    <w:abstractNumId w:val="11"/>
  </w:num>
  <w:num w:numId="20" w16cid:durableId="2024626370">
    <w:abstractNumId w:val="2"/>
  </w:num>
  <w:num w:numId="21" w16cid:durableId="282153435">
    <w:abstractNumId w:val="8"/>
  </w:num>
  <w:num w:numId="22" w16cid:durableId="70586844">
    <w:abstractNumId w:val="6"/>
  </w:num>
  <w:num w:numId="23" w16cid:durableId="157443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6D"/>
    <w:rsid w:val="00002C1D"/>
    <w:rsid w:val="00015C4B"/>
    <w:rsid w:val="00020EB1"/>
    <w:rsid w:val="0004037E"/>
    <w:rsid w:val="00061DB0"/>
    <w:rsid w:val="000678BC"/>
    <w:rsid w:val="00080175"/>
    <w:rsid w:val="00090E34"/>
    <w:rsid w:val="000957B5"/>
    <w:rsid w:val="000A11C2"/>
    <w:rsid w:val="000D276D"/>
    <w:rsid w:val="000E2D54"/>
    <w:rsid w:val="0010129A"/>
    <w:rsid w:val="00116C67"/>
    <w:rsid w:val="00127E18"/>
    <w:rsid w:val="00135DFB"/>
    <w:rsid w:val="00137D9C"/>
    <w:rsid w:val="0015517B"/>
    <w:rsid w:val="00165FD3"/>
    <w:rsid w:val="00171F1E"/>
    <w:rsid w:val="0017210E"/>
    <w:rsid w:val="00175D2D"/>
    <w:rsid w:val="0017689A"/>
    <w:rsid w:val="0017715D"/>
    <w:rsid w:val="00181916"/>
    <w:rsid w:val="0018407D"/>
    <w:rsid w:val="001A0788"/>
    <w:rsid w:val="001A7003"/>
    <w:rsid w:val="001B7B3B"/>
    <w:rsid w:val="001B7FC7"/>
    <w:rsid w:val="001C293D"/>
    <w:rsid w:val="001D039F"/>
    <w:rsid w:val="001D21E2"/>
    <w:rsid w:val="001E3620"/>
    <w:rsid w:val="001E4D46"/>
    <w:rsid w:val="001F7654"/>
    <w:rsid w:val="00220345"/>
    <w:rsid w:val="00230A07"/>
    <w:rsid w:val="00242A04"/>
    <w:rsid w:val="0024409B"/>
    <w:rsid w:val="0025059F"/>
    <w:rsid w:val="00251F11"/>
    <w:rsid w:val="00273428"/>
    <w:rsid w:val="002A225A"/>
    <w:rsid w:val="002C630B"/>
    <w:rsid w:val="002D2F28"/>
    <w:rsid w:val="002D3BFB"/>
    <w:rsid w:val="002F0F4C"/>
    <w:rsid w:val="002F3A31"/>
    <w:rsid w:val="00302FBD"/>
    <w:rsid w:val="00303065"/>
    <w:rsid w:val="003070B1"/>
    <w:rsid w:val="003140A8"/>
    <w:rsid w:val="00325FE0"/>
    <w:rsid w:val="003312CB"/>
    <w:rsid w:val="00332540"/>
    <w:rsid w:val="003441EE"/>
    <w:rsid w:val="00344D26"/>
    <w:rsid w:val="00370DBB"/>
    <w:rsid w:val="0038154E"/>
    <w:rsid w:val="00384193"/>
    <w:rsid w:val="00396E99"/>
    <w:rsid w:val="003A5038"/>
    <w:rsid w:val="003B7AF6"/>
    <w:rsid w:val="003C03F1"/>
    <w:rsid w:val="003C7AE3"/>
    <w:rsid w:val="003D684C"/>
    <w:rsid w:val="003E2C72"/>
    <w:rsid w:val="003E55D9"/>
    <w:rsid w:val="003E7C29"/>
    <w:rsid w:val="00402271"/>
    <w:rsid w:val="0040548F"/>
    <w:rsid w:val="00425DC3"/>
    <w:rsid w:val="00433520"/>
    <w:rsid w:val="004358CD"/>
    <w:rsid w:val="00436B06"/>
    <w:rsid w:val="00446048"/>
    <w:rsid w:val="004500B6"/>
    <w:rsid w:val="00462AE9"/>
    <w:rsid w:val="00483D31"/>
    <w:rsid w:val="004B2676"/>
    <w:rsid w:val="004D2DDF"/>
    <w:rsid w:val="004D2FCE"/>
    <w:rsid w:val="004D59A3"/>
    <w:rsid w:val="004E20A7"/>
    <w:rsid w:val="00536667"/>
    <w:rsid w:val="0054163B"/>
    <w:rsid w:val="00561AC1"/>
    <w:rsid w:val="00562869"/>
    <w:rsid w:val="00567531"/>
    <w:rsid w:val="00575FBD"/>
    <w:rsid w:val="00577540"/>
    <w:rsid w:val="00582DE1"/>
    <w:rsid w:val="00585802"/>
    <w:rsid w:val="00597A50"/>
    <w:rsid w:val="005B01F9"/>
    <w:rsid w:val="005B21E4"/>
    <w:rsid w:val="005C2E04"/>
    <w:rsid w:val="005C461E"/>
    <w:rsid w:val="00600937"/>
    <w:rsid w:val="00603358"/>
    <w:rsid w:val="0061235B"/>
    <w:rsid w:val="006220A3"/>
    <w:rsid w:val="006232BB"/>
    <w:rsid w:val="0063433B"/>
    <w:rsid w:val="00652CB1"/>
    <w:rsid w:val="0067591B"/>
    <w:rsid w:val="006945D8"/>
    <w:rsid w:val="006B7038"/>
    <w:rsid w:val="006C0F4A"/>
    <w:rsid w:val="006D59CF"/>
    <w:rsid w:val="007105F6"/>
    <w:rsid w:val="00714F7B"/>
    <w:rsid w:val="007306E9"/>
    <w:rsid w:val="00733CBA"/>
    <w:rsid w:val="00736DCF"/>
    <w:rsid w:val="00742547"/>
    <w:rsid w:val="00753A2C"/>
    <w:rsid w:val="00755C12"/>
    <w:rsid w:val="00760EF4"/>
    <w:rsid w:val="00772459"/>
    <w:rsid w:val="00797C0D"/>
    <w:rsid w:val="007A11BB"/>
    <w:rsid w:val="007A33D5"/>
    <w:rsid w:val="007A5805"/>
    <w:rsid w:val="007A580D"/>
    <w:rsid w:val="007C5D1A"/>
    <w:rsid w:val="007D3A70"/>
    <w:rsid w:val="007F3370"/>
    <w:rsid w:val="008044EF"/>
    <w:rsid w:val="008304FF"/>
    <w:rsid w:val="00837FA0"/>
    <w:rsid w:val="00840011"/>
    <w:rsid w:val="008406BA"/>
    <w:rsid w:val="00851C03"/>
    <w:rsid w:val="008658D7"/>
    <w:rsid w:val="008C058F"/>
    <w:rsid w:val="008E7291"/>
    <w:rsid w:val="0091584A"/>
    <w:rsid w:val="00932D03"/>
    <w:rsid w:val="0094492A"/>
    <w:rsid w:val="00950B03"/>
    <w:rsid w:val="00974284"/>
    <w:rsid w:val="00975891"/>
    <w:rsid w:val="0097760C"/>
    <w:rsid w:val="009C41D9"/>
    <w:rsid w:val="009C5515"/>
    <w:rsid w:val="009E3774"/>
    <w:rsid w:val="009E3E8C"/>
    <w:rsid w:val="00A0157A"/>
    <w:rsid w:val="00A044B5"/>
    <w:rsid w:val="00A23DE1"/>
    <w:rsid w:val="00A270EA"/>
    <w:rsid w:val="00A55D58"/>
    <w:rsid w:val="00A5748E"/>
    <w:rsid w:val="00A854D6"/>
    <w:rsid w:val="00A87E87"/>
    <w:rsid w:val="00A971EC"/>
    <w:rsid w:val="00AA20B5"/>
    <w:rsid w:val="00AA66ED"/>
    <w:rsid w:val="00AA6749"/>
    <w:rsid w:val="00AC1336"/>
    <w:rsid w:val="00AC5172"/>
    <w:rsid w:val="00AC56C5"/>
    <w:rsid w:val="00AD731C"/>
    <w:rsid w:val="00AE672A"/>
    <w:rsid w:val="00B24896"/>
    <w:rsid w:val="00B25379"/>
    <w:rsid w:val="00B4728E"/>
    <w:rsid w:val="00B712BF"/>
    <w:rsid w:val="00B84CAC"/>
    <w:rsid w:val="00B866D2"/>
    <w:rsid w:val="00BA5E8B"/>
    <w:rsid w:val="00BB1447"/>
    <w:rsid w:val="00BB387F"/>
    <w:rsid w:val="00BB598C"/>
    <w:rsid w:val="00BD59E6"/>
    <w:rsid w:val="00BD75E8"/>
    <w:rsid w:val="00BE77ED"/>
    <w:rsid w:val="00C04F55"/>
    <w:rsid w:val="00C20AE7"/>
    <w:rsid w:val="00C37E71"/>
    <w:rsid w:val="00C452F3"/>
    <w:rsid w:val="00C5160E"/>
    <w:rsid w:val="00C51F4A"/>
    <w:rsid w:val="00C63DFF"/>
    <w:rsid w:val="00C74152"/>
    <w:rsid w:val="00C81755"/>
    <w:rsid w:val="00C820BC"/>
    <w:rsid w:val="00CA1A38"/>
    <w:rsid w:val="00CB67DD"/>
    <w:rsid w:val="00CD7FA2"/>
    <w:rsid w:val="00CF0D88"/>
    <w:rsid w:val="00CF7B72"/>
    <w:rsid w:val="00D02684"/>
    <w:rsid w:val="00D0405E"/>
    <w:rsid w:val="00D118C4"/>
    <w:rsid w:val="00D2151A"/>
    <w:rsid w:val="00D40768"/>
    <w:rsid w:val="00D40D1E"/>
    <w:rsid w:val="00D47427"/>
    <w:rsid w:val="00D63EAF"/>
    <w:rsid w:val="00D71E9B"/>
    <w:rsid w:val="00D74CF4"/>
    <w:rsid w:val="00D760AC"/>
    <w:rsid w:val="00D87495"/>
    <w:rsid w:val="00D905EA"/>
    <w:rsid w:val="00DA516B"/>
    <w:rsid w:val="00DB1DDA"/>
    <w:rsid w:val="00DB3565"/>
    <w:rsid w:val="00DB78E4"/>
    <w:rsid w:val="00DC1481"/>
    <w:rsid w:val="00DC2495"/>
    <w:rsid w:val="00DC7B88"/>
    <w:rsid w:val="00DE4A95"/>
    <w:rsid w:val="00DE5DBE"/>
    <w:rsid w:val="00E01E71"/>
    <w:rsid w:val="00E23051"/>
    <w:rsid w:val="00E41325"/>
    <w:rsid w:val="00E46D07"/>
    <w:rsid w:val="00E564E4"/>
    <w:rsid w:val="00E87E7E"/>
    <w:rsid w:val="00EA3A6A"/>
    <w:rsid w:val="00EA521F"/>
    <w:rsid w:val="00ED0691"/>
    <w:rsid w:val="00EE2698"/>
    <w:rsid w:val="00EE26AE"/>
    <w:rsid w:val="00F05B54"/>
    <w:rsid w:val="00F12F54"/>
    <w:rsid w:val="00F13804"/>
    <w:rsid w:val="00F23F73"/>
    <w:rsid w:val="00F25478"/>
    <w:rsid w:val="00F25D2A"/>
    <w:rsid w:val="00F30002"/>
    <w:rsid w:val="00F3363F"/>
    <w:rsid w:val="00F42FFE"/>
    <w:rsid w:val="00F46DE5"/>
    <w:rsid w:val="00F66E8C"/>
    <w:rsid w:val="00F72E06"/>
    <w:rsid w:val="00F82A71"/>
    <w:rsid w:val="00F82AAD"/>
    <w:rsid w:val="00F90C56"/>
    <w:rsid w:val="00F962FA"/>
    <w:rsid w:val="00F964A2"/>
    <w:rsid w:val="00FA2938"/>
    <w:rsid w:val="00FB44A4"/>
    <w:rsid w:val="00FB6B2F"/>
    <w:rsid w:val="00FD0979"/>
    <w:rsid w:val="00FD2649"/>
    <w:rsid w:val="00FF3B5D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7B15"/>
  <w15:docId w15:val="{3BD6AF95-1351-4ED6-AE26-8B16ED7C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6DE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1E71"/>
    <w:rPr>
      <w:i/>
      <w:iCs/>
    </w:rPr>
  </w:style>
  <w:style w:type="character" w:customStyle="1" w:styleId="FontStyle11">
    <w:name w:val="Font Style11"/>
    <w:uiPriority w:val="99"/>
    <w:rsid w:val="00E01E7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01E71"/>
    <w:rPr>
      <w:sz w:val="24"/>
      <w:szCs w:val="24"/>
    </w:rPr>
  </w:style>
  <w:style w:type="character" w:customStyle="1" w:styleId="FontStyle19">
    <w:name w:val="Font Style19"/>
    <w:basedOn w:val="a0"/>
    <w:rsid w:val="00E01E7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E01E71"/>
    <w:pPr>
      <w:jc w:val="both"/>
    </w:pPr>
    <w:rPr>
      <w:sz w:val="24"/>
      <w:szCs w:val="24"/>
    </w:rPr>
  </w:style>
  <w:style w:type="character" w:customStyle="1" w:styleId="FontStyle20">
    <w:name w:val="Font Style20"/>
    <w:basedOn w:val="a0"/>
    <w:rsid w:val="00E01E71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E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D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3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63DF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039F"/>
    <w:rPr>
      <w:color w:val="0000FF"/>
      <w:u w:val="single"/>
    </w:rPr>
  </w:style>
  <w:style w:type="paragraph" w:customStyle="1" w:styleId="Style11">
    <w:name w:val="Style11"/>
    <w:basedOn w:val="a"/>
    <w:rsid w:val="00D71E9B"/>
    <w:rPr>
      <w:sz w:val="24"/>
      <w:szCs w:val="24"/>
    </w:rPr>
  </w:style>
  <w:style w:type="paragraph" w:customStyle="1" w:styleId="Style13">
    <w:name w:val="Style13"/>
    <w:basedOn w:val="a"/>
    <w:rsid w:val="00D71E9B"/>
    <w:pPr>
      <w:spacing w:line="317" w:lineRule="exact"/>
      <w:ind w:firstLine="696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D71E9B"/>
    <w:pPr>
      <w:spacing w:line="323" w:lineRule="exact"/>
      <w:ind w:firstLine="355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18191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F42F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редняя сетка 21"/>
    <w:uiPriority w:val="1"/>
    <w:qFormat/>
    <w:rsid w:val="00F42FF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158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8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6D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440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FF9B-A971-4A7E-89E3-1B1EAE5B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Кравцова В.О.</cp:lastModifiedBy>
  <cp:revision>3</cp:revision>
  <cp:lastPrinted>2024-06-17T12:07:00Z</cp:lastPrinted>
  <dcterms:created xsi:type="dcterms:W3CDTF">2024-06-14T06:36:00Z</dcterms:created>
  <dcterms:modified xsi:type="dcterms:W3CDTF">2024-06-17T12:10:00Z</dcterms:modified>
</cp:coreProperties>
</file>